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625" w:rsidRPr="0099706B" w:rsidRDefault="00062625" w:rsidP="00CE7AED">
      <w:pPr>
        <w:spacing w:line="360" w:lineRule="auto"/>
        <w:ind w:left="-284" w:right="-285"/>
        <w:jc w:val="center"/>
        <w:rPr>
          <w:rStyle w:val="Textoennegrita"/>
          <w:rFonts w:ascii="Verdana" w:hAnsi="Verdana" w:cs="Arial"/>
          <w:color w:val="C45911" w:themeColor="accent2" w:themeShade="BF"/>
        </w:rPr>
      </w:pPr>
      <w:r w:rsidRPr="0099706B">
        <w:rPr>
          <w:rStyle w:val="Textoennegrita"/>
          <w:rFonts w:ascii="Verdana" w:hAnsi="Verdana" w:cs="Arial"/>
          <w:color w:val="C45911" w:themeColor="accent2" w:themeShade="BF"/>
        </w:rPr>
        <w:t>Morfovirtual 2022</w:t>
      </w:r>
    </w:p>
    <w:p w:rsidR="00062625" w:rsidRPr="0099706B" w:rsidRDefault="00062625" w:rsidP="00CE7AED">
      <w:pPr>
        <w:spacing w:line="360" w:lineRule="auto"/>
        <w:ind w:left="-284" w:right="-285"/>
        <w:jc w:val="center"/>
        <w:rPr>
          <w:rStyle w:val="Textoennegrita"/>
          <w:rFonts w:ascii="Verdana" w:hAnsi="Verdana" w:cs="Arial"/>
          <w:color w:val="C45911" w:themeColor="accent2" w:themeShade="BF"/>
        </w:rPr>
      </w:pPr>
      <w:r w:rsidRPr="0099706B">
        <w:rPr>
          <w:rStyle w:val="Textoennegrita"/>
          <w:rFonts w:ascii="Verdana" w:hAnsi="Verdana" w:cs="Arial"/>
          <w:color w:val="C45911" w:themeColor="accent2" w:themeShade="BF"/>
        </w:rPr>
        <w:t>VI Congreso virtual de Ciencias Morfológicas.</w:t>
      </w:r>
    </w:p>
    <w:p w:rsidR="0099706B" w:rsidRPr="0099706B" w:rsidRDefault="00062625" w:rsidP="00CE7AED">
      <w:pPr>
        <w:spacing w:line="360" w:lineRule="auto"/>
        <w:ind w:left="-284" w:right="-285"/>
        <w:jc w:val="center"/>
        <w:rPr>
          <w:rStyle w:val="Textoennegrita"/>
          <w:rFonts w:ascii="Verdana" w:hAnsi="Verdana" w:cs="Arial"/>
          <w:color w:val="C45911" w:themeColor="accent2" w:themeShade="BF"/>
        </w:rPr>
      </w:pPr>
      <w:r w:rsidRPr="0099706B">
        <w:rPr>
          <w:rStyle w:val="Textoennegrita"/>
          <w:rFonts w:ascii="Verdana" w:hAnsi="Verdana" w:cs="Arial"/>
          <w:color w:val="C45911" w:themeColor="accent2" w:themeShade="BF"/>
        </w:rPr>
        <w:t>Sexta Jornada</w:t>
      </w:r>
      <w:r w:rsidR="0099706B" w:rsidRPr="0099706B">
        <w:rPr>
          <w:rStyle w:val="Textoennegrita"/>
          <w:rFonts w:ascii="Verdana" w:hAnsi="Verdana" w:cs="Arial"/>
          <w:color w:val="C45911" w:themeColor="accent2" w:themeShade="BF"/>
        </w:rPr>
        <w:t xml:space="preserve"> Científica de la Cátedra Santiago Ramón y Cajal.</w:t>
      </w:r>
    </w:p>
    <w:p w:rsidR="00DD6EFE" w:rsidRPr="00B3130E" w:rsidRDefault="0099706B" w:rsidP="00CE7AED">
      <w:pPr>
        <w:spacing w:line="360" w:lineRule="auto"/>
        <w:ind w:left="-284" w:right="-285"/>
        <w:jc w:val="both"/>
        <w:rPr>
          <w:rFonts w:ascii="Verdana" w:hAnsi="Verdana" w:cs="Arial"/>
          <w:b/>
        </w:rPr>
      </w:pPr>
      <w:bookmarkStart w:id="0" w:name="_GoBack"/>
      <w:r w:rsidRPr="00B3130E">
        <w:rPr>
          <w:rFonts w:ascii="Verdana" w:hAnsi="Verdana" w:cs="Arial"/>
          <w:b/>
        </w:rPr>
        <w:t>LAS VARIACI</w:t>
      </w:r>
      <w:r w:rsidR="00CE7AED">
        <w:rPr>
          <w:rFonts w:ascii="Verdana" w:hAnsi="Verdana" w:cs="Arial"/>
          <w:b/>
        </w:rPr>
        <w:t xml:space="preserve">ONES ANATÓMICAS DE LAS ARTERIAS </w:t>
      </w:r>
      <w:r w:rsidRPr="00B3130E">
        <w:rPr>
          <w:rFonts w:ascii="Verdana" w:hAnsi="Verdana" w:cs="Arial"/>
          <w:b/>
        </w:rPr>
        <w:t>RENALES Y SUS IMPL</w:t>
      </w:r>
      <w:r>
        <w:rPr>
          <w:rFonts w:ascii="Verdana" w:hAnsi="Verdana" w:cs="Arial"/>
          <w:b/>
        </w:rPr>
        <w:t>ICACIONES QUIRÚRGICAS</w:t>
      </w:r>
      <w:r w:rsidRPr="00B3130E">
        <w:rPr>
          <w:rFonts w:ascii="Verdana" w:hAnsi="Verdana" w:cs="Arial"/>
          <w:b/>
        </w:rPr>
        <w:t>.</w:t>
      </w:r>
    </w:p>
    <w:bookmarkEnd w:id="0"/>
    <w:p w:rsidR="00CE7AED" w:rsidRDefault="00DD6EFE" w:rsidP="00CE7AED">
      <w:pPr>
        <w:spacing w:line="360" w:lineRule="auto"/>
        <w:ind w:left="-284" w:right="-285"/>
        <w:jc w:val="both"/>
        <w:rPr>
          <w:rFonts w:ascii="Verdana" w:hAnsi="Verdana" w:cs="Arial"/>
        </w:rPr>
      </w:pPr>
      <w:r w:rsidRPr="00B3130E">
        <w:rPr>
          <w:rFonts w:ascii="Verdana" w:hAnsi="Verdana" w:cs="Arial"/>
        </w:rPr>
        <w:t>Katia Guisado Zamora</w:t>
      </w:r>
      <w:r w:rsidR="003F57E4" w:rsidRPr="00B3130E">
        <w:rPr>
          <w:rFonts w:ascii="Verdana" w:hAnsi="Verdana" w:cs="Arial"/>
        </w:rPr>
        <w:t>.</w:t>
      </w:r>
      <w:r w:rsidR="00CE7AED">
        <w:rPr>
          <w:rFonts w:ascii="Verdana" w:hAnsi="Verdana" w:cs="Arial"/>
          <w:vertAlign w:val="superscript"/>
        </w:rPr>
        <w:t>1</w:t>
      </w:r>
      <w:r w:rsidR="003F57E4" w:rsidRPr="00B3130E">
        <w:rPr>
          <w:rFonts w:ascii="Verdana" w:hAnsi="Verdana" w:cs="Arial"/>
        </w:rPr>
        <w:t xml:space="preserve"> </w:t>
      </w:r>
    </w:p>
    <w:p w:rsidR="00CE7AED" w:rsidRDefault="00CE7AED" w:rsidP="00CE7AED">
      <w:pPr>
        <w:spacing w:line="360" w:lineRule="auto"/>
        <w:ind w:left="-284" w:right="-285"/>
        <w:jc w:val="both"/>
        <w:rPr>
          <w:rFonts w:ascii="Verdana" w:hAnsi="Verdana" w:cs="Arial"/>
          <w:vertAlign w:val="superscript"/>
        </w:rPr>
      </w:pPr>
      <w:r w:rsidRPr="00B3130E">
        <w:rPr>
          <w:rFonts w:ascii="Verdana" w:hAnsi="Verdana" w:cs="Arial"/>
        </w:rPr>
        <w:t>Idael Moisés Alfonso Rodríguez.</w:t>
      </w:r>
      <w:r w:rsidRPr="00B3130E">
        <w:rPr>
          <w:rFonts w:ascii="Verdana" w:hAnsi="Verdana" w:cs="Arial"/>
          <w:vertAlign w:val="superscript"/>
        </w:rPr>
        <w:t xml:space="preserve">2 </w:t>
      </w:r>
    </w:p>
    <w:p w:rsidR="00CE7AED" w:rsidRDefault="00CE7AED" w:rsidP="00CE7AED">
      <w:pPr>
        <w:spacing w:line="360" w:lineRule="auto"/>
        <w:ind w:left="-284" w:right="-285"/>
        <w:jc w:val="both"/>
        <w:rPr>
          <w:rFonts w:ascii="Verdana" w:hAnsi="Verdana" w:cs="Arial"/>
        </w:rPr>
      </w:pPr>
      <w:r w:rsidRPr="00B3130E">
        <w:rPr>
          <w:rFonts w:ascii="Verdana" w:hAnsi="Verdana" w:cs="Arial"/>
        </w:rPr>
        <w:t>Sandra Bahr Ulloa.</w:t>
      </w:r>
      <w:r>
        <w:rPr>
          <w:rFonts w:ascii="Verdana" w:hAnsi="Verdana" w:cs="Arial"/>
          <w:vertAlign w:val="superscript"/>
        </w:rPr>
        <w:t>3</w:t>
      </w:r>
      <w:r w:rsidRPr="00B3130E">
        <w:rPr>
          <w:rFonts w:ascii="Verdana" w:hAnsi="Verdana" w:cs="Arial"/>
        </w:rPr>
        <w:t xml:space="preserve"> </w:t>
      </w:r>
    </w:p>
    <w:p w:rsidR="00DD6EFE" w:rsidRPr="00B3130E" w:rsidRDefault="00CE7AED" w:rsidP="00CE7AED">
      <w:pPr>
        <w:spacing w:line="360" w:lineRule="auto"/>
        <w:ind w:left="-284" w:right="-285"/>
        <w:jc w:val="both"/>
        <w:rPr>
          <w:rFonts w:ascii="Verdana" w:hAnsi="Verdana" w:cs="Arial"/>
          <w:vertAlign w:val="superscript"/>
        </w:rPr>
      </w:pPr>
      <w:r w:rsidRPr="00B3130E">
        <w:rPr>
          <w:rFonts w:ascii="Verdana" w:hAnsi="Verdana" w:cs="Arial"/>
          <w:vertAlign w:val="superscript"/>
        </w:rPr>
        <w:t>1</w:t>
      </w:r>
      <w:r>
        <w:rPr>
          <w:rFonts w:ascii="Verdana" w:hAnsi="Verdana" w:cs="Arial"/>
          <w:vertAlign w:val="superscript"/>
        </w:rPr>
        <w:t xml:space="preserve"> </w:t>
      </w:r>
      <w:r w:rsidRPr="00CE7AED">
        <w:rPr>
          <w:rFonts w:ascii="Verdana" w:hAnsi="Verdana" w:cs="Arial"/>
        </w:rPr>
        <w:t>Doctora en Medicina</w:t>
      </w:r>
      <w:r>
        <w:rPr>
          <w:rFonts w:ascii="Verdana" w:hAnsi="Verdana" w:cs="Arial"/>
        </w:rPr>
        <w:t xml:space="preserve">. </w:t>
      </w:r>
      <w:r w:rsidR="003F57E4" w:rsidRPr="00B3130E">
        <w:rPr>
          <w:rFonts w:ascii="Verdana" w:hAnsi="Verdana" w:cs="Arial"/>
        </w:rPr>
        <w:t xml:space="preserve">Especialista de 1er grado en MGI y </w:t>
      </w:r>
      <w:r>
        <w:rPr>
          <w:rFonts w:ascii="Verdana" w:hAnsi="Verdana" w:cs="Arial"/>
        </w:rPr>
        <w:t xml:space="preserve">en </w:t>
      </w:r>
      <w:r w:rsidR="003F57E4" w:rsidRPr="00B3130E">
        <w:rPr>
          <w:rFonts w:ascii="Verdana" w:hAnsi="Verdana" w:cs="Arial"/>
        </w:rPr>
        <w:t>Anatomía Humana.</w:t>
      </w:r>
      <w:r>
        <w:rPr>
          <w:rFonts w:ascii="Verdana" w:hAnsi="Verdana" w:cs="Arial"/>
        </w:rPr>
        <w:t xml:space="preserve"> Máster en Educación Médica.</w:t>
      </w:r>
      <w:r w:rsidR="003F57E4" w:rsidRPr="00B3130E">
        <w:rPr>
          <w:rFonts w:ascii="Verdana" w:hAnsi="Verdana" w:cs="Arial"/>
        </w:rPr>
        <w:t xml:space="preserve"> Profesora Asistente.</w:t>
      </w:r>
      <w:r>
        <w:rPr>
          <w:rFonts w:ascii="Verdana" w:hAnsi="Verdana" w:cs="Arial"/>
        </w:rPr>
        <w:t xml:space="preserve"> Departamento de Ciencias Biomédicas.</w:t>
      </w:r>
      <w:r>
        <w:rPr>
          <w:rFonts w:ascii="Verdana" w:hAnsi="Verdana" w:cs="Arial"/>
          <w:vertAlign w:val="superscript"/>
        </w:rPr>
        <w:t xml:space="preserve"> </w:t>
      </w:r>
      <w:r w:rsidRPr="00B3130E">
        <w:rPr>
          <w:rFonts w:ascii="Verdana" w:hAnsi="Verdana" w:cs="Arial"/>
        </w:rPr>
        <w:t>Universidad de Ciencias Médicas de Matanzas</w:t>
      </w:r>
      <w:r>
        <w:rPr>
          <w:rFonts w:ascii="Verdana" w:hAnsi="Verdana" w:cs="Arial"/>
        </w:rPr>
        <w:t>.</w:t>
      </w:r>
    </w:p>
    <w:p w:rsidR="003F57E4" w:rsidRDefault="00CE7AED" w:rsidP="00CE7AED">
      <w:pPr>
        <w:spacing w:line="360" w:lineRule="auto"/>
        <w:ind w:left="-284" w:right="-285"/>
        <w:jc w:val="both"/>
        <w:rPr>
          <w:rFonts w:ascii="Verdana" w:hAnsi="Verdana" w:cs="Arial"/>
        </w:rPr>
      </w:pPr>
      <w:r>
        <w:rPr>
          <w:rFonts w:ascii="Verdana" w:hAnsi="Verdana" w:cs="Arial"/>
          <w:vertAlign w:val="superscript"/>
        </w:rPr>
        <w:t xml:space="preserve">2 </w:t>
      </w:r>
      <w:r>
        <w:rPr>
          <w:rFonts w:ascii="Verdana" w:hAnsi="Verdana" w:cs="Arial"/>
        </w:rPr>
        <w:t>Doctor</w:t>
      </w:r>
      <w:r w:rsidRPr="00CE7AED">
        <w:rPr>
          <w:rFonts w:ascii="Verdana" w:hAnsi="Verdana" w:cs="Arial"/>
        </w:rPr>
        <w:t xml:space="preserve"> en Medicina</w:t>
      </w:r>
      <w:r>
        <w:rPr>
          <w:rFonts w:ascii="Verdana" w:hAnsi="Verdana" w:cs="Arial"/>
        </w:rPr>
        <w:t xml:space="preserve">. </w:t>
      </w:r>
      <w:r w:rsidR="003F57E4" w:rsidRPr="00B3130E">
        <w:rPr>
          <w:rFonts w:ascii="Verdana" w:hAnsi="Verdana" w:cs="Arial"/>
        </w:rPr>
        <w:t xml:space="preserve">Especialista de 1er grado en MGI y </w:t>
      </w:r>
      <w:r>
        <w:rPr>
          <w:rFonts w:ascii="Verdana" w:hAnsi="Verdana" w:cs="Arial"/>
        </w:rPr>
        <w:t xml:space="preserve">en </w:t>
      </w:r>
      <w:r w:rsidR="003F57E4" w:rsidRPr="00B3130E">
        <w:rPr>
          <w:rFonts w:ascii="Verdana" w:hAnsi="Verdana" w:cs="Arial"/>
        </w:rPr>
        <w:t>Urología.</w:t>
      </w:r>
      <w:r>
        <w:rPr>
          <w:rFonts w:ascii="Verdana" w:hAnsi="Verdana" w:cs="Arial"/>
        </w:rPr>
        <w:t xml:space="preserve"> Máster en Urgencias Médicas.</w:t>
      </w:r>
      <w:r w:rsidR="003F57E4" w:rsidRPr="00B3130E">
        <w:rPr>
          <w:rFonts w:ascii="Verdana" w:hAnsi="Verdana" w:cs="Arial"/>
        </w:rPr>
        <w:t xml:space="preserve"> Profesor Asistente.</w:t>
      </w:r>
      <w:r>
        <w:rPr>
          <w:rFonts w:ascii="Verdana" w:hAnsi="Verdana" w:cs="Arial"/>
        </w:rPr>
        <w:t xml:space="preserve"> Hospital Provincial de Matanzas “Faustino Pérez Hernández”.</w:t>
      </w:r>
    </w:p>
    <w:p w:rsidR="00CE7AED" w:rsidRPr="00CE7AED" w:rsidRDefault="00CE7AED" w:rsidP="00CE7AED">
      <w:pPr>
        <w:spacing w:line="360" w:lineRule="auto"/>
        <w:ind w:left="-284" w:right="-285"/>
        <w:jc w:val="both"/>
        <w:rPr>
          <w:rFonts w:ascii="Verdana" w:hAnsi="Verdana" w:cs="Arial"/>
          <w:vertAlign w:val="superscript"/>
        </w:rPr>
      </w:pPr>
      <w:r>
        <w:rPr>
          <w:rFonts w:ascii="Verdana" w:hAnsi="Verdana" w:cs="Arial"/>
          <w:vertAlign w:val="superscript"/>
        </w:rPr>
        <w:t xml:space="preserve">3 </w:t>
      </w:r>
      <w:r w:rsidRPr="00CE7AED">
        <w:rPr>
          <w:rFonts w:ascii="Verdana" w:hAnsi="Verdana" w:cs="Arial"/>
        </w:rPr>
        <w:t>Doctora en Medicina</w:t>
      </w:r>
      <w:r>
        <w:rPr>
          <w:rFonts w:ascii="Verdana" w:hAnsi="Verdana" w:cs="Arial"/>
        </w:rPr>
        <w:t xml:space="preserve">. </w:t>
      </w:r>
      <w:r w:rsidRPr="00B3130E">
        <w:rPr>
          <w:rFonts w:ascii="Verdana" w:hAnsi="Verdana" w:cs="Arial"/>
        </w:rPr>
        <w:t xml:space="preserve">Especialista de 1er grado en MGI y </w:t>
      </w:r>
      <w:r>
        <w:rPr>
          <w:rFonts w:ascii="Verdana" w:hAnsi="Verdana" w:cs="Arial"/>
        </w:rPr>
        <w:t xml:space="preserve">en </w:t>
      </w:r>
      <w:r w:rsidRPr="00B3130E">
        <w:rPr>
          <w:rFonts w:ascii="Verdana" w:hAnsi="Verdana" w:cs="Arial"/>
        </w:rPr>
        <w:t>Anatomía Humana.</w:t>
      </w:r>
      <w:r>
        <w:rPr>
          <w:rFonts w:ascii="Verdana" w:hAnsi="Verdana" w:cs="Arial"/>
        </w:rPr>
        <w:t xml:space="preserve"> Máster en Educación Médica. Profesora Auxiliar</w:t>
      </w:r>
      <w:r w:rsidRPr="00B3130E">
        <w:rPr>
          <w:rFonts w:ascii="Verdana" w:hAnsi="Verdana" w:cs="Arial"/>
        </w:rPr>
        <w:t>.</w:t>
      </w:r>
      <w:r>
        <w:rPr>
          <w:rFonts w:ascii="Verdana" w:hAnsi="Verdana" w:cs="Arial"/>
        </w:rPr>
        <w:t xml:space="preserve"> Departamento de Ciencias Biomédicas.</w:t>
      </w:r>
      <w:r>
        <w:rPr>
          <w:rFonts w:ascii="Verdana" w:hAnsi="Verdana" w:cs="Arial"/>
          <w:vertAlign w:val="superscript"/>
        </w:rPr>
        <w:t xml:space="preserve"> </w:t>
      </w:r>
      <w:r w:rsidRPr="00B3130E">
        <w:rPr>
          <w:rFonts w:ascii="Verdana" w:hAnsi="Verdana" w:cs="Arial"/>
        </w:rPr>
        <w:t>Universidad de Ciencias Médicas de Matanzas</w:t>
      </w:r>
      <w:r>
        <w:rPr>
          <w:rFonts w:ascii="Verdana" w:hAnsi="Verdana" w:cs="Arial"/>
        </w:rPr>
        <w:t>.</w:t>
      </w:r>
    </w:p>
    <w:p w:rsidR="003F57E4" w:rsidRPr="00B3130E" w:rsidRDefault="003F57E4" w:rsidP="00CE7AED">
      <w:pPr>
        <w:spacing w:line="360" w:lineRule="auto"/>
        <w:ind w:left="-284" w:right="-285"/>
        <w:jc w:val="both"/>
        <w:rPr>
          <w:rFonts w:ascii="Verdana" w:hAnsi="Verdana" w:cs="Arial"/>
          <w:b/>
        </w:rPr>
      </w:pPr>
      <w:r w:rsidRPr="00B3130E">
        <w:rPr>
          <w:rFonts w:ascii="Verdana" w:hAnsi="Verdana" w:cs="Arial"/>
          <w:b/>
        </w:rPr>
        <w:t>Resumen:</w:t>
      </w:r>
    </w:p>
    <w:p w:rsidR="00876E9F" w:rsidRDefault="003F57E4" w:rsidP="00876E9F">
      <w:pPr>
        <w:spacing w:before="100" w:beforeAutospacing="1" w:after="100" w:afterAutospacing="1" w:line="360" w:lineRule="auto"/>
        <w:ind w:left="-284" w:right="-285"/>
        <w:jc w:val="both"/>
        <w:rPr>
          <w:rFonts w:ascii="Verdana" w:eastAsia="Times New Roman" w:hAnsi="Verdana" w:cs="Arial"/>
          <w:lang w:eastAsia="es-ES"/>
        </w:rPr>
      </w:pPr>
      <w:r w:rsidRPr="00B3130E">
        <w:rPr>
          <w:rFonts w:ascii="Verdana" w:hAnsi="Verdana" w:cs="Arial"/>
        </w:rPr>
        <w:t>Introducción:</w:t>
      </w:r>
      <w:r w:rsidR="00E23EBA" w:rsidRPr="00B3130E">
        <w:rPr>
          <w:rFonts w:ascii="Verdana" w:eastAsia="Times New Roman" w:hAnsi="Verdana" w:cs="Arial"/>
          <w:lang w:eastAsia="es-ES"/>
        </w:rPr>
        <w:t xml:space="preserve"> </w:t>
      </w:r>
      <w:r w:rsidR="00CE7AED">
        <w:rPr>
          <w:rFonts w:ascii="Verdana" w:eastAsia="Times New Roman" w:hAnsi="Verdana" w:cs="Arial"/>
          <w:lang w:eastAsia="es-ES"/>
        </w:rPr>
        <w:t xml:space="preserve">En la actualidad, </w:t>
      </w:r>
      <w:r w:rsidR="001E1155" w:rsidRPr="00B3130E">
        <w:rPr>
          <w:rFonts w:ascii="Verdana" w:eastAsia="Times New Roman" w:hAnsi="Verdana" w:cs="Arial"/>
          <w:lang w:eastAsia="es-ES"/>
        </w:rPr>
        <w:t>el advenimiento de la cirugía mínimamente invasiva</w:t>
      </w:r>
      <w:r w:rsidR="00CE7AED">
        <w:rPr>
          <w:rFonts w:ascii="Verdana" w:eastAsia="Times New Roman" w:hAnsi="Verdana" w:cs="Arial"/>
          <w:lang w:eastAsia="es-ES"/>
        </w:rPr>
        <w:t>,</w:t>
      </w:r>
      <w:r w:rsidR="001E1155" w:rsidRPr="00B3130E">
        <w:rPr>
          <w:rFonts w:ascii="Verdana" w:eastAsia="Times New Roman" w:hAnsi="Verdana" w:cs="Arial"/>
          <w:lang w:eastAsia="es-ES"/>
        </w:rPr>
        <w:t xml:space="preserve"> tanto renal como angiológica y el </w:t>
      </w:r>
      <w:r w:rsidR="00E23EBA" w:rsidRPr="00B3130E">
        <w:rPr>
          <w:rFonts w:ascii="Verdana" w:eastAsia="Times New Roman" w:hAnsi="Verdana" w:cs="Arial"/>
          <w:lang w:eastAsia="es-ES"/>
        </w:rPr>
        <w:t>incremento de las interven</w:t>
      </w:r>
      <w:r w:rsidR="001E1155" w:rsidRPr="00B3130E">
        <w:rPr>
          <w:rFonts w:ascii="Verdana" w:eastAsia="Times New Roman" w:hAnsi="Verdana" w:cs="Arial"/>
          <w:lang w:eastAsia="es-ES"/>
        </w:rPr>
        <w:t>ciones quirúrgicas en el riñón; hace</w:t>
      </w:r>
      <w:r w:rsidR="00876E9F">
        <w:rPr>
          <w:rFonts w:ascii="Verdana" w:eastAsia="Times New Roman" w:hAnsi="Verdana" w:cs="Arial"/>
          <w:lang w:eastAsia="es-ES"/>
        </w:rPr>
        <w:t>n</w:t>
      </w:r>
      <w:r w:rsidR="001E1155" w:rsidRPr="00B3130E">
        <w:rPr>
          <w:rFonts w:ascii="Verdana" w:eastAsia="Times New Roman" w:hAnsi="Verdana" w:cs="Arial"/>
          <w:lang w:eastAsia="es-ES"/>
        </w:rPr>
        <w:t xml:space="preserve"> que la anatomía de las </w:t>
      </w:r>
      <w:r w:rsidR="00E23EBA" w:rsidRPr="00B3130E">
        <w:rPr>
          <w:rFonts w:ascii="Verdana" w:eastAsia="Times New Roman" w:hAnsi="Verdana" w:cs="Arial"/>
          <w:lang w:eastAsia="es-ES"/>
        </w:rPr>
        <w:t>arterias</w:t>
      </w:r>
      <w:r w:rsidR="001E1155" w:rsidRPr="00B3130E">
        <w:rPr>
          <w:rFonts w:ascii="Verdana" w:eastAsia="Times New Roman" w:hAnsi="Verdana" w:cs="Arial"/>
          <w:lang w:eastAsia="es-ES"/>
        </w:rPr>
        <w:t xml:space="preserve"> renales y sus ramas, así como la presencia de variaciones anatómicas de estas, adquieran una mayor importancia.</w:t>
      </w:r>
      <w:r w:rsidR="00E23EBA" w:rsidRPr="00B3130E">
        <w:rPr>
          <w:rFonts w:ascii="Verdana" w:eastAsia="Times New Roman" w:hAnsi="Verdana" w:cs="Arial"/>
          <w:lang w:eastAsia="es-ES"/>
        </w:rPr>
        <w:t xml:space="preserve"> </w:t>
      </w:r>
    </w:p>
    <w:p w:rsidR="00E23EBA" w:rsidRPr="00876E9F" w:rsidRDefault="00E23EBA" w:rsidP="00876E9F">
      <w:pPr>
        <w:spacing w:before="100" w:beforeAutospacing="1" w:after="100" w:afterAutospacing="1" w:line="360" w:lineRule="auto"/>
        <w:ind w:left="-284" w:right="-285"/>
        <w:jc w:val="both"/>
        <w:rPr>
          <w:rStyle w:val="fontstyle21"/>
          <w:rFonts w:ascii="Verdana" w:eastAsia="Times New Roman" w:hAnsi="Verdana" w:cs="Arial"/>
          <w:color w:val="auto"/>
          <w:lang w:eastAsia="es-ES"/>
        </w:rPr>
      </w:pPr>
      <w:r w:rsidRPr="00B3130E">
        <w:rPr>
          <w:rStyle w:val="fontstyle01"/>
          <w:rFonts w:cs="Arial"/>
          <w:color w:val="auto"/>
          <w:sz w:val="22"/>
          <w:szCs w:val="22"/>
        </w:rPr>
        <w:t xml:space="preserve">Objetivo: </w:t>
      </w:r>
      <w:r w:rsidRPr="00B3130E">
        <w:rPr>
          <w:rStyle w:val="fontstyle21"/>
          <w:rFonts w:ascii="Verdana" w:hAnsi="Verdana" w:cs="Arial"/>
          <w:color w:val="auto"/>
        </w:rPr>
        <w:t>Sistematizar los conocimientos referentes a las variaciones anatómicas de las arterias renales y sus implica</w:t>
      </w:r>
      <w:r w:rsidR="00062625">
        <w:rPr>
          <w:rStyle w:val="fontstyle21"/>
          <w:rFonts w:ascii="Verdana" w:hAnsi="Verdana" w:cs="Arial"/>
          <w:color w:val="auto"/>
        </w:rPr>
        <w:t xml:space="preserve">ciones en la práctica </w:t>
      </w:r>
      <w:r w:rsidRPr="00B3130E">
        <w:rPr>
          <w:rStyle w:val="fontstyle21"/>
          <w:rFonts w:ascii="Verdana" w:hAnsi="Verdana" w:cs="Arial"/>
          <w:color w:val="auto"/>
        </w:rPr>
        <w:t>quirúrgica.</w:t>
      </w:r>
    </w:p>
    <w:p w:rsidR="00E23EBA" w:rsidRPr="00B3130E" w:rsidRDefault="00E23EBA" w:rsidP="00CE7AED">
      <w:pPr>
        <w:spacing w:before="100" w:beforeAutospacing="1" w:after="100" w:afterAutospacing="1" w:line="360" w:lineRule="auto"/>
        <w:ind w:left="-284" w:right="-285"/>
        <w:jc w:val="both"/>
        <w:rPr>
          <w:rFonts w:ascii="Verdana" w:eastAsia="Times New Roman" w:hAnsi="Verdana" w:cs="Arial"/>
          <w:lang w:eastAsia="es-ES"/>
        </w:rPr>
      </w:pPr>
      <w:r w:rsidRPr="00B3130E">
        <w:rPr>
          <w:rFonts w:ascii="Verdana" w:eastAsia="Calibri" w:hAnsi="Verdana" w:cs="Arial"/>
        </w:rPr>
        <w:t>Métodos: Se realizó una investigación documental, con los artículos científicos publicados en las bases de datos médicas info</w:t>
      </w:r>
      <w:r w:rsidR="001E1155" w:rsidRPr="00B3130E">
        <w:rPr>
          <w:rFonts w:ascii="Verdana" w:eastAsia="Calibri" w:hAnsi="Verdana" w:cs="Arial"/>
        </w:rPr>
        <w:t xml:space="preserve">rmáticas como PubMed, Ebsco y </w:t>
      </w:r>
      <w:r w:rsidRPr="00B3130E">
        <w:rPr>
          <w:rFonts w:ascii="Verdana" w:eastAsia="Calibri" w:hAnsi="Verdana" w:cs="Arial"/>
        </w:rPr>
        <w:t>ScieLo, así como textos clásicos de Anatomía Humana.</w:t>
      </w:r>
    </w:p>
    <w:p w:rsidR="003F57E4" w:rsidRPr="00B3130E" w:rsidRDefault="00E23EBA" w:rsidP="00CE7AED">
      <w:pPr>
        <w:spacing w:line="360" w:lineRule="auto"/>
        <w:ind w:left="-284" w:right="-285"/>
        <w:jc w:val="both"/>
        <w:rPr>
          <w:rFonts w:ascii="Verdana" w:hAnsi="Verdana" w:cs="Arial"/>
        </w:rPr>
      </w:pPr>
      <w:r w:rsidRPr="00B3130E">
        <w:rPr>
          <w:rFonts w:ascii="Verdana" w:hAnsi="Verdana" w:cs="Arial"/>
        </w:rPr>
        <w:lastRenderedPageBreak/>
        <w:t>Desarrollo: Son múltiples las variaciones que se describen de las arterias renales. Estas van desde el número de el</w:t>
      </w:r>
      <w:r w:rsidR="00876E9F">
        <w:rPr>
          <w:rFonts w:ascii="Verdana" w:hAnsi="Verdana" w:cs="Arial"/>
        </w:rPr>
        <w:t xml:space="preserve">las, el origen de las mismas, </w:t>
      </w:r>
      <w:r w:rsidRPr="00B3130E">
        <w:rPr>
          <w:rFonts w:ascii="Verdana" w:hAnsi="Verdana" w:cs="Arial"/>
        </w:rPr>
        <w:t>en la longitud y diámetro, su punto de penet</w:t>
      </w:r>
      <w:r w:rsidR="00876E9F">
        <w:rPr>
          <w:rFonts w:ascii="Verdana" w:hAnsi="Verdana" w:cs="Arial"/>
        </w:rPr>
        <w:t xml:space="preserve">ración a nivel del riñón </w:t>
      </w:r>
      <w:r w:rsidRPr="00B3130E">
        <w:rPr>
          <w:rFonts w:ascii="Verdana" w:hAnsi="Verdana" w:cs="Arial"/>
        </w:rPr>
        <w:t>y las diferentes formas del patrón de ram</w:t>
      </w:r>
      <w:r w:rsidR="00062625">
        <w:rPr>
          <w:rFonts w:ascii="Verdana" w:hAnsi="Verdana" w:cs="Arial"/>
        </w:rPr>
        <w:t>ificación. Estas pueden repercutir</w:t>
      </w:r>
      <w:r w:rsidRPr="00B3130E">
        <w:rPr>
          <w:rFonts w:ascii="Verdana" w:hAnsi="Verdana" w:cs="Arial"/>
        </w:rPr>
        <w:t xml:space="preserve"> en el</w:t>
      </w:r>
      <w:r w:rsidR="00062625">
        <w:rPr>
          <w:rFonts w:ascii="Verdana" w:hAnsi="Verdana" w:cs="Arial"/>
        </w:rPr>
        <w:t xml:space="preserve"> correcto manejo </w:t>
      </w:r>
      <w:r w:rsidR="00876E9F">
        <w:rPr>
          <w:rFonts w:ascii="Verdana" w:hAnsi="Verdana" w:cs="Arial"/>
        </w:rPr>
        <w:t xml:space="preserve">de los pacientes </w:t>
      </w:r>
      <w:r w:rsidR="00062625">
        <w:rPr>
          <w:rFonts w:ascii="Verdana" w:hAnsi="Verdana" w:cs="Arial"/>
        </w:rPr>
        <w:t xml:space="preserve">en la cirugías </w:t>
      </w:r>
      <w:r w:rsidRPr="00B3130E">
        <w:rPr>
          <w:rFonts w:ascii="Verdana" w:hAnsi="Verdana" w:cs="Arial"/>
        </w:rPr>
        <w:t>nefrológicas y angiológicas.</w:t>
      </w:r>
    </w:p>
    <w:p w:rsidR="005F492D" w:rsidRPr="00B3130E" w:rsidRDefault="00E23EBA" w:rsidP="00CE7AED">
      <w:pPr>
        <w:spacing w:line="360" w:lineRule="auto"/>
        <w:ind w:left="-284" w:right="-285"/>
        <w:jc w:val="both"/>
        <w:rPr>
          <w:rFonts w:ascii="Verdana" w:hAnsi="Verdana" w:cs="Arial"/>
        </w:rPr>
      </w:pPr>
      <w:r w:rsidRPr="00B3130E">
        <w:rPr>
          <w:rFonts w:ascii="Verdana" w:hAnsi="Verdana" w:cs="Arial"/>
        </w:rPr>
        <w:t>Conclusiones</w:t>
      </w:r>
      <w:r w:rsidR="005F492D" w:rsidRPr="00B3130E">
        <w:rPr>
          <w:rFonts w:ascii="Verdana" w:hAnsi="Verdana" w:cs="Arial"/>
        </w:rPr>
        <w:t xml:space="preserve">: La revisión realizada muestra </w:t>
      </w:r>
      <w:r w:rsidR="005F492D" w:rsidRPr="00B3130E">
        <w:rPr>
          <w:rFonts w:ascii="Verdana" w:hAnsi="Verdana" w:cs="Arial"/>
          <w:color w:val="000000"/>
        </w:rPr>
        <w:t>la importancia que está adquiriendo el estudio de las variaciones de la arteria renal, pues estas van de la mano con el desarrollo de nuevas técnicas de imagen, de la cirugía de transplante renal y de las cirugías mínimamente invasivas tanto urológicas como angiológicas</w:t>
      </w:r>
      <w:r w:rsidR="005F492D" w:rsidRPr="00B3130E">
        <w:rPr>
          <w:rFonts w:ascii="Verdana" w:hAnsi="Verdana" w:cs="Arial"/>
        </w:rPr>
        <w:t>, que aún constituyen un reto para la medicina cubana.</w:t>
      </w:r>
    </w:p>
    <w:p w:rsidR="005F492D" w:rsidRPr="00876E9F" w:rsidRDefault="005F492D" w:rsidP="00876E9F">
      <w:pPr>
        <w:spacing w:line="360" w:lineRule="auto"/>
        <w:ind w:left="-284" w:right="-285"/>
        <w:jc w:val="both"/>
        <w:rPr>
          <w:rFonts w:ascii="Verdana" w:hAnsi="Verdana" w:cs="Arial"/>
        </w:rPr>
      </w:pPr>
      <w:r w:rsidRPr="00B3130E">
        <w:rPr>
          <w:rFonts w:ascii="Verdana" w:hAnsi="Verdana" w:cs="Arial"/>
        </w:rPr>
        <w:t>Palabras clave: Arteria renal; irrigación; variación; riñón.</w:t>
      </w:r>
    </w:p>
    <w:p w:rsidR="00BE00DC" w:rsidRPr="00B3130E" w:rsidRDefault="00BE00DC" w:rsidP="00CE7AED">
      <w:pPr>
        <w:spacing w:line="360" w:lineRule="auto"/>
        <w:ind w:left="-284" w:right="-285"/>
        <w:jc w:val="both"/>
        <w:rPr>
          <w:rFonts w:ascii="Verdana" w:hAnsi="Verdana" w:cs="Arial"/>
          <w:b/>
        </w:rPr>
      </w:pPr>
      <w:r w:rsidRPr="00B3130E">
        <w:rPr>
          <w:rFonts w:ascii="Verdana" w:hAnsi="Verdana" w:cs="Arial"/>
          <w:b/>
        </w:rPr>
        <w:t>Introducción:</w:t>
      </w:r>
    </w:p>
    <w:p w:rsidR="00870A97" w:rsidRPr="00B3130E" w:rsidRDefault="00870A97" w:rsidP="00CE7AED">
      <w:pPr>
        <w:spacing w:line="360" w:lineRule="auto"/>
        <w:ind w:left="-284" w:right="-285"/>
        <w:jc w:val="both"/>
        <w:rPr>
          <w:rFonts w:ascii="Verdana" w:hAnsi="Verdana" w:cs="Arial"/>
        </w:rPr>
      </w:pPr>
      <w:r w:rsidRPr="00B3130E">
        <w:rPr>
          <w:rFonts w:ascii="Verdana" w:eastAsia="Times New Roman" w:hAnsi="Verdana" w:cs="Arial"/>
          <w:lang w:eastAsia="es-ES"/>
        </w:rPr>
        <w:t>El Sistema renal ha sido uno de los sistemas en el que desde los inicios de su descripción se ha demostrado las múltiples variaciones anatómicas que pueden observarse en los individuos. La norma anatómica de</w:t>
      </w:r>
      <w:r w:rsidR="00876E9F">
        <w:rPr>
          <w:rFonts w:ascii="Verdana" w:eastAsia="Times New Roman" w:hAnsi="Verdana" w:cs="Arial"/>
          <w:lang w:eastAsia="es-ES"/>
        </w:rPr>
        <w:t xml:space="preserve"> este sistema arterial encuentra</w:t>
      </w:r>
      <w:r w:rsidRPr="00B3130E">
        <w:rPr>
          <w:rFonts w:ascii="Verdana" w:eastAsia="Times New Roman" w:hAnsi="Verdana" w:cs="Arial"/>
          <w:lang w:eastAsia="es-ES"/>
        </w:rPr>
        <w:t xml:space="preserve"> con frecuenci</w:t>
      </w:r>
      <w:r w:rsidR="002F2771" w:rsidRPr="00B3130E">
        <w:rPr>
          <w:rFonts w:ascii="Verdana" w:eastAsia="Times New Roman" w:hAnsi="Verdana" w:cs="Arial"/>
          <w:lang w:eastAsia="es-ES"/>
        </w:rPr>
        <w:t xml:space="preserve">a múltiples variaciones y estas </w:t>
      </w:r>
      <w:r w:rsidRPr="00B3130E">
        <w:rPr>
          <w:rFonts w:ascii="Verdana" w:eastAsia="Times New Roman" w:hAnsi="Verdana" w:cs="Arial"/>
          <w:lang w:eastAsia="es-ES"/>
        </w:rPr>
        <w:t>han cobrado importancia desde que</w:t>
      </w:r>
      <w:r w:rsidR="004C50C6" w:rsidRPr="00B3130E">
        <w:rPr>
          <w:rFonts w:ascii="Verdana" w:eastAsia="Times New Roman" w:hAnsi="Verdana" w:cs="Arial"/>
          <w:lang w:eastAsia="es-ES"/>
        </w:rPr>
        <w:t>,</w:t>
      </w:r>
      <w:r w:rsidRPr="00B3130E">
        <w:rPr>
          <w:rFonts w:ascii="Verdana" w:eastAsia="Times New Roman" w:hAnsi="Verdana" w:cs="Arial"/>
          <w:lang w:eastAsia="es-ES"/>
        </w:rPr>
        <w:t xml:space="preserve"> en 1954, en Boston y en Paris, se realizaran los primeros trasplantes de riñón exitosos. </w:t>
      </w:r>
    </w:p>
    <w:p w:rsidR="009E0D35" w:rsidRPr="00B3130E" w:rsidRDefault="00976C24" w:rsidP="00CE7AED">
      <w:pPr>
        <w:spacing w:after="120" w:line="360" w:lineRule="auto"/>
        <w:ind w:left="-284" w:right="-285"/>
        <w:jc w:val="both"/>
        <w:rPr>
          <w:rFonts w:ascii="Verdana" w:hAnsi="Verdana" w:cs="Arial"/>
        </w:rPr>
      </w:pPr>
      <w:r w:rsidRPr="00B3130E">
        <w:rPr>
          <w:rFonts w:ascii="Verdana" w:hAnsi="Verdana" w:cs="Arial"/>
        </w:rPr>
        <w:t>E</w:t>
      </w:r>
      <w:r w:rsidR="009E0D35" w:rsidRPr="00B3130E">
        <w:rPr>
          <w:rFonts w:ascii="Verdana" w:hAnsi="Verdana" w:cs="Arial"/>
        </w:rPr>
        <w:t xml:space="preserve">stas </w:t>
      </w:r>
      <w:r w:rsidR="00B01929" w:rsidRPr="00B3130E">
        <w:rPr>
          <w:rFonts w:ascii="Verdana" w:hAnsi="Verdana" w:cs="Arial"/>
        </w:rPr>
        <w:t xml:space="preserve">variaciones </w:t>
      </w:r>
      <w:r w:rsidR="009E0D35" w:rsidRPr="00B3130E">
        <w:rPr>
          <w:rFonts w:ascii="Verdana" w:hAnsi="Verdana" w:cs="Arial"/>
        </w:rPr>
        <w:t>van desde el número de ellas</w:t>
      </w:r>
      <w:r w:rsidR="00B1704F" w:rsidRPr="00B3130E">
        <w:rPr>
          <w:rFonts w:ascii="Verdana" w:hAnsi="Verdana" w:cs="Arial"/>
        </w:rPr>
        <w:t xml:space="preserve">, el </w:t>
      </w:r>
      <w:r w:rsidR="009E0D35" w:rsidRPr="00B3130E">
        <w:rPr>
          <w:rFonts w:ascii="Verdana" w:hAnsi="Verdana" w:cs="Arial"/>
        </w:rPr>
        <w:t>origen de las mismas, la variación en la longitud y diámetro y presencia de tabicamiento en algunos de los casos, su punto de</w:t>
      </w:r>
      <w:r w:rsidR="00876E9F">
        <w:rPr>
          <w:rFonts w:ascii="Verdana" w:hAnsi="Verdana" w:cs="Arial"/>
        </w:rPr>
        <w:t xml:space="preserve"> penetración a nivel del riñón (</w:t>
      </w:r>
      <w:r w:rsidR="009E0D35" w:rsidRPr="00B3130E">
        <w:rPr>
          <w:rFonts w:ascii="Verdana" w:hAnsi="Verdana" w:cs="Arial"/>
        </w:rPr>
        <w:t>que puede variar en</w:t>
      </w:r>
      <w:r w:rsidR="00876E9F">
        <w:rPr>
          <w:rFonts w:ascii="Verdana" w:hAnsi="Verdana" w:cs="Arial"/>
        </w:rPr>
        <w:t xml:space="preserve"> muchas ocasiones)</w:t>
      </w:r>
      <w:r w:rsidR="009E0D35" w:rsidRPr="00B3130E">
        <w:rPr>
          <w:rFonts w:ascii="Verdana" w:hAnsi="Verdana" w:cs="Arial"/>
        </w:rPr>
        <w:t xml:space="preserve"> y las diferentes</w:t>
      </w:r>
      <w:r w:rsidR="001B08FE" w:rsidRPr="00B3130E">
        <w:rPr>
          <w:rFonts w:ascii="Verdana" w:hAnsi="Verdana" w:cs="Arial"/>
        </w:rPr>
        <w:t xml:space="preserve"> formas de</w:t>
      </w:r>
      <w:r w:rsidR="00B01929" w:rsidRPr="00B3130E">
        <w:rPr>
          <w:rFonts w:ascii="Verdana" w:hAnsi="Verdana" w:cs="Arial"/>
        </w:rPr>
        <w:t>l patrón de</w:t>
      </w:r>
      <w:r w:rsidR="001B08FE" w:rsidRPr="00B3130E">
        <w:rPr>
          <w:rFonts w:ascii="Verdana" w:hAnsi="Verdana" w:cs="Arial"/>
        </w:rPr>
        <w:t xml:space="preserve"> ramificación</w:t>
      </w:r>
      <w:r w:rsidR="00876E9F">
        <w:rPr>
          <w:rFonts w:ascii="Verdana" w:hAnsi="Verdana" w:cs="Arial"/>
        </w:rPr>
        <w:t>.</w:t>
      </w:r>
      <w:r w:rsidRPr="00B3130E">
        <w:rPr>
          <w:rStyle w:val="Refdenotaalfinal"/>
          <w:rFonts w:ascii="Verdana" w:hAnsi="Verdana" w:cs="Arial"/>
        </w:rPr>
        <w:endnoteReference w:id="1"/>
      </w:r>
    </w:p>
    <w:p w:rsidR="002F2771" w:rsidRPr="00B3130E" w:rsidRDefault="00C91894" w:rsidP="00C91894">
      <w:pPr>
        <w:spacing w:before="100" w:beforeAutospacing="1" w:after="100" w:afterAutospacing="1" w:line="360" w:lineRule="auto"/>
        <w:ind w:left="-284" w:right="-285"/>
        <w:jc w:val="both"/>
        <w:rPr>
          <w:rFonts w:ascii="Verdana" w:eastAsia="Times New Roman" w:hAnsi="Verdana" w:cs="Arial"/>
          <w:lang w:eastAsia="es-ES"/>
        </w:rPr>
      </w:pPr>
      <w:r w:rsidRPr="00B3130E">
        <w:rPr>
          <w:rFonts w:ascii="Verdana" w:eastAsia="Times New Roman" w:hAnsi="Verdana" w:cs="Arial"/>
          <w:lang w:eastAsia="es-ES"/>
        </w:rPr>
        <w:t>“Las variaciones y las anomalías no alteran la función y, generalmente, carecen de importancia para el correcto funcionamiento del organismo, aun así, la existencia de estructuras que se desvían del tipo general, debe estar siempre presente en la mente del médico y del cirujano"</w:t>
      </w:r>
      <w:r>
        <w:rPr>
          <w:rFonts w:ascii="Verdana" w:eastAsia="Times New Roman" w:hAnsi="Verdana" w:cs="Arial"/>
          <w:lang w:eastAsia="es-ES"/>
        </w:rPr>
        <w:t xml:space="preserve"> </w:t>
      </w:r>
      <w:r w:rsidR="00976C24" w:rsidRPr="00B3130E">
        <w:rPr>
          <w:rStyle w:val="Refdenotaalfinal"/>
          <w:rFonts w:ascii="Verdana" w:eastAsia="Times New Roman" w:hAnsi="Verdana" w:cs="Arial"/>
          <w:lang w:eastAsia="es-ES"/>
        </w:rPr>
        <w:endnoteReference w:id="2"/>
      </w:r>
      <w:r>
        <w:rPr>
          <w:rFonts w:ascii="Verdana" w:eastAsia="Times New Roman" w:hAnsi="Verdana" w:cs="Arial"/>
          <w:lang w:eastAsia="es-ES"/>
        </w:rPr>
        <w:t>.</w:t>
      </w:r>
    </w:p>
    <w:p w:rsidR="00870A97" w:rsidRPr="00B3130E" w:rsidRDefault="008033FF" w:rsidP="00CE7AED">
      <w:pPr>
        <w:spacing w:before="100" w:beforeAutospacing="1" w:after="100" w:afterAutospacing="1" w:line="360" w:lineRule="auto"/>
        <w:ind w:left="-284" w:right="-285"/>
        <w:jc w:val="both"/>
        <w:rPr>
          <w:rFonts w:ascii="Verdana" w:eastAsia="Times New Roman" w:hAnsi="Verdana" w:cs="Arial"/>
          <w:lang w:eastAsia="es-ES"/>
        </w:rPr>
      </w:pPr>
      <w:r w:rsidRPr="00B3130E">
        <w:rPr>
          <w:rFonts w:ascii="Verdana" w:eastAsia="Times New Roman" w:hAnsi="Verdana" w:cs="Arial"/>
          <w:lang w:eastAsia="es-ES"/>
        </w:rPr>
        <w:t xml:space="preserve">Sin </w:t>
      </w:r>
      <w:r w:rsidR="002F2771" w:rsidRPr="00B3130E">
        <w:rPr>
          <w:rFonts w:ascii="Verdana" w:eastAsia="Times New Roman" w:hAnsi="Verdana" w:cs="Arial"/>
          <w:lang w:eastAsia="es-ES"/>
        </w:rPr>
        <w:t>embargo,</w:t>
      </w:r>
      <w:r w:rsidRPr="00B3130E">
        <w:rPr>
          <w:rFonts w:ascii="Verdana" w:eastAsia="Times New Roman" w:hAnsi="Verdana" w:cs="Arial"/>
          <w:lang w:eastAsia="es-ES"/>
        </w:rPr>
        <w:t xml:space="preserve"> en los últimos tiempos se le presta</w:t>
      </w:r>
      <w:r w:rsidR="00870A97" w:rsidRPr="00B3130E">
        <w:rPr>
          <w:rFonts w:ascii="Verdana" w:eastAsia="Times New Roman" w:hAnsi="Verdana" w:cs="Arial"/>
          <w:lang w:eastAsia="es-ES"/>
        </w:rPr>
        <w:t xml:space="preserve"> mayor atención a la presencia de estas variaciones, pues requiere un replanteamiento de la conducta a seguir durante la cir</w:t>
      </w:r>
      <w:r w:rsidR="0024751F" w:rsidRPr="00B3130E">
        <w:rPr>
          <w:rFonts w:ascii="Verdana" w:eastAsia="Times New Roman" w:hAnsi="Verdana" w:cs="Arial"/>
          <w:lang w:eastAsia="es-ES"/>
        </w:rPr>
        <w:t>ugía y de la técnica quirúrgica</w:t>
      </w:r>
      <w:r w:rsidR="00976C24" w:rsidRPr="00B3130E">
        <w:rPr>
          <w:rFonts w:ascii="Verdana" w:eastAsia="Times New Roman" w:hAnsi="Verdana" w:cs="Arial"/>
          <w:lang w:eastAsia="es-ES"/>
        </w:rPr>
        <w:t>. E</w:t>
      </w:r>
      <w:r w:rsidR="00B002B1" w:rsidRPr="00B3130E">
        <w:rPr>
          <w:rFonts w:ascii="Verdana" w:eastAsia="Times New Roman" w:hAnsi="Verdana" w:cs="Arial"/>
          <w:lang w:eastAsia="es-ES"/>
        </w:rPr>
        <w:t>stas</w:t>
      </w:r>
      <w:r w:rsidR="00976C24" w:rsidRPr="00B3130E">
        <w:rPr>
          <w:rFonts w:ascii="Verdana" w:eastAsia="Times New Roman" w:hAnsi="Verdana" w:cs="Arial"/>
          <w:lang w:eastAsia="es-ES"/>
        </w:rPr>
        <w:t xml:space="preserve"> además</w:t>
      </w:r>
      <w:r w:rsidR="00B002B1" w:rsidRPr="00B3130E">
        <w:rPr>
          <w:rFonts w:ascii="Verdana" w:eastAsia="Times New Roman" w:hAnsi="Verdana" w:cs="Arial"/>
          <w:lang w:eastAsia="es-ES"/>
        </w:rPr>
        <w:t xml:space="preserve"> pueden influir en la </w:t>
      </w:r>
      <w:r w:rsidRPr="00B3130E">
        <w:rPr>
          <w:rFonts w:ascii="Verdana" w:eastAsia="Times New Roman" w:hAnsi="Verdana" w:cs="Arial"/>
          <w:lang w:eastAsia="es-ES"/>
        </w:rPr>
        <w:t>presentación d</w:t>
      </w:r>
      <w:r w:rsidR="00B002B1" w:rsidRPr="00B3130E">
        <w:rPr>
          <w:rFonts w:ascii="Verdana" w:eastAsia="Times New Roman" w:hAnsi="Verdana" w:cs="Arial"/>
          <w:lang w:eastAsia="es-ES"/>
        </w:rPr>
        <w:t xml:space="preserve">e enfermedades como son: hipertensión arterial e insuficiencia </w:t>
      </w:r>
      <w:r w:rsidR="00B002B1" w:rsidRPr="00B3130E">
        <w:rPr>
          <w:rFonts w:ascii="Verdana" w:eastAsia="Times New Roman" w:hAnsi="Verdana" w:cs="Arial"/>
          <w:lang w:eastAsia="es-ES"/>
        </w:rPr>
        <w:lastRenderedPageBreak/>
        <w:t>cardíaca, así como en el correcto manejo durante la cirugía para el transplante renal.</w:t>
      </w:r>
      <w:r w:rsidR="00976C24" w:rsidRPr="00B3130E">
        <w:rPr>
          <w:rStyle w:val="Refdenotaalfinal"/>
          <w:rFonts w:ascii="Verdana" w:eastAsia="Times New Roman" w:hAnsi="Verdana" w:cs="Arial"/>
          <w:lang w:eastAsia="es-ES"/>
        </w:rPr>
        <w:endnoteReference w:id="3"/>
      </w:r>
    </w:p>
    <w:p w:rsidR="00887E32" w:rsidRPr="00B3130E" w:rsidRDefault="00870A97" w:rsidP="00CE7AED">
      <w:pPr>
        <w:spacing w:before="100" w:beforeAutospacing="1" w:after="100" w:afterAutospacing="1" w:line="360" w:lineRule="auto"/>
        <w:ind w:left="-284" w:right="-285"/>
        <w:jc w:val="both"/>
        <w:rPr>
          <w:rFonts w:ascii="Verdana" w:eastAsia="Times New Roman" w:hAnsi="Verdana" w:cs="Arial"/>
          <w:lang w:eastAsia="es-ES"/>
        </w:rPr>
      </w:pPr>
      <w:r w:rsidRPr="00B3130E">
        <w:rPr>
          <w:rFonts w:ascii="Verdana" w:eastAsia="Times New Roman" w:hAnsi="Verdana" w:cs="Arial"/>
          <w:lang w:eastAsia="es-ES"/>
        </w:rPr>
        <w:t>En la actualidad</w:t>
      </w:r>
      <w:r w:rsidR="001E1155" w:rsidRPr="00B3130E">
        <w:rPr>
          <w:rFonts w:ascii="Verdana" w:eastAsia="Times New Roman" w:hAnsi="Verdana" w:cs="Arial"/>
          <w:lang w:eastAsia="es-ES"/>
        </w:rPr>
        <w:t xml:space="preserve">, el </w:t>
      </w:r>
      <w:r w:rsidRPr="00B3130E">
        <w:rPr>
          <w:rFonts w:ascii="Verdana" w:eastAsia="Times New Roman" w:hAnsi="Verdana" w:cs="Arial"/>
          <w:lang w:eastAsia="es-ES"/>
        </w:rPr>
        <w:t>incremento de las intervenciones quirúrgicas en el riñón y el advenimiento de la cirugía mínimamente invasiva tanto renal como angiológica</w:t>
      </w:r>
      <w:r w:rsidR="001E1155" w:rsidRPr="00B3130E">
        <w:rPr>
          <w:rFonts w:ascii="Verdana" w:eastAsia="Times New Roman" w:hAnsi="Verdana" w:cs="Arial"/>
          <w:lang w:eastAsia="es-ES"/>
        </w:rPr>
        <w:t>;</w:t>
      </w:r>
      <w:r w:rsidR="00887E32" w:rsidRPr="00B3130E">
        <w:rPr>
          <w:rFonts w:ascii="Verdana" w:eastAsia="Times New Roman" w:hAnsi="Verdana" w:cs="Arial"/>
          <w:lang w:eastAsia="es-ES"/>
        </w:rPr>
        <w:t xml:space="preserve"> hace que la anatomía de </w:t>
      </w:r>
      <w:r w:rsidR="001E1155" w:rsidRPr="00B3130E">
        <w:rPr>
          <w:rFonts w:ascii="Verdana" w:eastAsia="Times New Roman" w:hAnsi="Verdana" w:cs="Arial"/>
          <w:lang w:eastAsia="es-ES"/>
        </w:rPr>
        <w:t xml:space="preserve">las arterias renales </w:t>
      </w:r>
      <w:r w:rsidR="00887E32" w:rsidRPr="00B3130E">
        <w:rPr>
          <w:rFonts w:ascii="Verdana" w:eastAsia="Times New Roman" w:hAnsi="Verdana" w:cs="Arial"/>
          <w:lang w:eastAsia="es-ES"/>
        </w:rPr>
        <w:t xml:space="preserve">y ramas adquieran una gran importancia y </w:t>
      </w:r>
      <w:r w:rsidRPr="00B3130E">
        <w:rPr>
          <w:rFonts w:ascii="Verdana" w:eastAsia="Times New Roman" w:hAnsi="Verdana" w:cs="Arial"/>
          <w:lang w:eastAsia="es-ES"/>
        </w:rPr>
        <w:t>tiene una gran repercusión la presencia de variaciones anatómicas de</w:t>
      </w:r>
      <w:r w:rsidR="00887E32" w:rsidRPr="00B3130E">
        <w:rPr>
          <w:rFonts w:ascii="Verdana" w:eastAsia="Times New Roman" w:hAnsi="Verdana" w:cs="Arial"/>
          <w:lang w:eastAsia="es-ES"/>
        </w:rPr>
        <w:t xml:space="preserve"> estas.</w:t>
      </w:r>
      <w:r w:rsidRPr="00B3130E">
        <w:rPr>
          <w:rFonts w:ascii="Verdana" w:eastAsia="Times New Roman" w:hAnsi="Verdana" w:cs="Arial"/>
          <w:lang w:eastAsia="es-ES"/>
        </w:rPr>
        <w:t xml:space="preserve"> </w:t>
      </w:r>
    </w:p>
    <w:p w:rsidR="00384900" w:rsidRPr="00B3130E" w:rsidRDefault="00976C24" w:rsidP="00CE7AED">
      <w:pPr>
        <w:spacing w:before="100" w:beforeAutospacing="1" w:after="100" w:afterAutospacing="1" w:line="360" w:lineRule="auto"/>
        <w:ind w:left="-284" w:right="-285"/>
        <w:jc w:val="both"/>
        <w:rPr>
          <w:rFonts w:ascii="Verdana" w:eastAsia="Times New Roman" w:hAnsi="Verdana" w:cs="Arial"/>
          <w:lang w:eastAsia="es-ES"/>
        </w:rPr>
      </w:pPr>
      <w:r w:rsidRPr="00B3130E">
        <w:rPr>
          <w:rFonts w:ascii="Verdana" w:hAnsi="Verdana" w:cs="Arial"/>
          <w:shd w:val="clear" w:color="auto" w:fill="FFFFFF"/>
        </w:rPr>
        <w:t>L</w:t>
      </w:r>
      <w:r w:rsidR="00384900" w:rsidRPr="00B3130E">
        <w:rPr>
          <w:rFonts w:ascii="Verdana" w:hAnsi="Verdana" w:cs="Arial"/>
          <w:shd w:val="clear" w:color="auto" w:fill="FFFFFF"/>
        </w:rPr>
        <w:t>as arterias accesorias en ocasiones no son identificadas durante las cirugías renales, por lo que son afectadas accidentalmente y esto puede causar necrosis avascular del segmento renal que ellas nutren. Una buena comprensión sobre las variaciones anatómicas de las arterias renales es importante no solo para los anatomistas, sino para la formulación de mejores conductas a seguir por los urólogos en los procedimientos quirúrgicos renales y angiólogos en las reparaciones de aneurismas de la aorta abdominal.</w:t>
      </w:r>
      <w:r w:rsidRPr="00B3130E">
        <w:rPr>
          <w:rStyle w:val="Refdenotaalfinal"/>
          <w:rFonts w:ascii="Verdana" w:hAnsi="Verdana" w:cs="Arial"/>
          <w:shd w:val="clear" w:color="auto" w:fill="FFFFFF"/>
        </w:rPr>
        <w:endnoteReference w:id="4"/>
      </w:r>
    </w:p>
    <w:p w:rsidR="00F664DF" w:rsidRPr="00B3130E" w:rsidRDefault="00F664DF" w:rsidP="00CE7AED">
      <w:pPr>
        <w:spacing w:before="100" w:beforeAutospacing="1" w:after="100" w:afterAutospacing="1" w:line="360" w:lineRule="auto"/>
        <w:ind w:left="-284" w:right="-285"/>
        <w:jc w:val="both"/>
        <w:rPr>
          <w:rFonts w:ascii="Verdana" w:hAnsi="Verdana" w:cs="Arial"/>
        </w:rPr>
      </w:pPr>
      <w:r w:rsidRPr="00B3130E">
        <w:rPr>
          <w:rFonts w:ascii="Verdana" w:hAnsi="Verdana" w:cs="Arial"/>
        </w:rPr>
        <w:t>E</w:t>
      </w:r>
      <w:r w:rsidR="00887E32" w:rsidRPr="00B3130E">
        <w:rPr>
          <w:rFonts w:ascii="Verdana" w:hAnsi="Verdana" w:cs="Arial"/>
        </w:rPr>
        <w:t>l modelo anatómico convencional utilizado a lo largo del tiempo por anatomistas y cirujanos para la comprensión de la irrigación renal a partir de la división del riñón en segmentos y sus respectivas arterias segmentarias, prácticamente pasa por alto lo que tiene que ver con la arteria renal antes de su división en el hilio.</w:t>
      </w:r>
      <w:r w:rsidR="006735D1" w:rsidRPr="00B3130E">
        <w:rPr>
          <w:rStyle w:val="Refdenotaalfinal"/>
          <w:rFonts w:ascii="Verdana" w:hAnsi="Verdana" w:cs="Arial"/>
        </w:rPr>
        <w:endnoteReference w:id="5"/>
      </w:r>
    </w:p>
    <w:p w:rsidR="00887E32" w:rsidRPr="00B3130E" w:rsidRDefault="00DD6EFE" w:rsidP="00CE7AED">
      <w:pPr>
        <w:spacing w:before="100" w:beforeAutospacing="1" w:after="100" w:afterAutospacing="1" w:line="360" w:lineRule="auto"/>
        <w:ind w:left="-284" w:right="-285"/>
        <w:jc w:val="both"/>
        <w:rPr>
          <w:rFonts w:ascii="Verdana" w:hAnsi="Verdana" w:cs="Arial"/>
        </w:rPr>
      </w:pPr>
      <w:r w:rsidRPr="00B3130E">
        <w:rPr>
          <w:rFonts w:ascii="Verdana" w:hAnsi="Verdana" w:cs="Arial"/>
        </w:rPr>
        <w:t>E</w:t>
      </w:r>
      <w:r w:rsidR="00887E32" w:rsidRPr="00B3130E">
        <w:rPr>
          <w:rFonts w:ascii="Verdana" w:hAnsi="Verdana" w:cs="Arial"/>
        </w:rPr>
        <w:t>l conocimiento de las variaciones de la anatomía vascular renal como es el caso de un patrón de ramificación previo de la arteria renal o un origen múltiple, supone gran importancia para las técnicas de transplante renal, reconstrucciones vasculares, técnicas quirúrgicas (como la nefrectomía o resecciones segmentarias) y radiológicas,</w:t>
      </w:r>
      <w:r w:rsidR="008033FF" w:rsidRPr="00B3130E">
        <w:rPr>
          <w:rFonts w:ascii="Verdana" w:hAnsi="Verdana" w:cs="Arial"/>
        </w:rPr>
        <w:t xml:space="preserve"> especialmente </w:t>
      </w:r>
      <w:r w:rsidR="00887E32" w:rsidRPr="00B3130E">
        <w:rPr>
          <w:rFonts w:ascii="Verdana" w:hAnsi="Verdana" w:cs="Arial"/>
        </w:rPr>
        <w:t>con el uso de métodos mínima</w:t>
      </w:r>
      <w:r w:rsidR="00D64084" w:rsidRPr="00B3130E">
        <w:rPr>
          <w:rFonts w:ascii="Verdana" w:hAnsi="Verdana" w:cs="Arial"/>
        </w:rPr>
        <w:t>mente invasivos, que se perfeccionan</w:t>
      </w:r>
      <w:r w:rsidR="00887E32" w:rsidRPr="00B3130E">
        <w:rPr>
          <w:rFonts w:ascii="Verdana" w:hAnsi="Verdana" w:cs="Arial"/>
        </w:rPr>
        <w:t xml:space="preserve"> en los últimos años.</w:t>
      </w:r>
      <w:r w:rsidR="00C34989" w:rsidRPr="00B3130E">
        <w:rPr>
          <w:rFonts w:ascii="Verdana" w:hAnsi="Verdana" w:cs="Arial"/>
        </w:rPr>
        <w:t xml:space="preserve"> </w:t>
      </w:r>
      <w:r w:rsidR="006735D1" w:rsidRPr="00B3130E">
        <w:rPr>
          <w:rStyle w:val="Refdenotaalfinal"/>
          <w:rFonts w:ascii="Verdana" w:hAnsi="Verdana" w:cs="Arial"/>
        </w:rPr>
        <w:endnoteReference w:id="6"/>
      </w:r>
    </w:p>
    <w:p w:rsidR="00C92002" w:rsidRPr="00B3130E" w:rsidRDefault="00C92002" w:rsidP="00CE7AED">
      <w:pPr>
        <w:spacing w:before="100" w:beforeAutospacing="1" w:after="100" w:afterAutospacing="1" w:line="360" w:lineRule="auto"/>
        <w:ind w:left="-284" w:right="-285"/>
        <w:jc w:val="both"/>
        <w:rPr>
          <w:rStyle w:val="fontstyle21"/>
          <w:rFonts w:ascii="Verdana" w:hAnsi="Verdana" w:cs="Arial"/>
          <w:color w:val="auto"/>
        </w:rPr>
      </w:pPr>
      <w:r w:rsidRPr="00B3130E">
        <w:rPr>
          <w:rStyle w:val="fontstyle01"/>
          <w:rFonts w:cs="Arial"/>
          <w:color w:val="auto"/>
          <w:sz w:val="22"/>
          <w:szCs w:val="22"/>
        </w:rPr>
        <w:t xml:space="preserve">Objetivo: </w:t>
      </w:r>
      <w:r w:rsidRPr="00B3130E">
        <w:rPr>
          <w:rStyle w:val="fontstyle21"/>
          <w:rFonts w:ascii="Verdana" w:hAnsi="Verdana" w:cs="Arial"/>
          <w:color w:val="auto"/>
        </w:rPr>
        <w:t>Sistematizar los conocimientos referentes a las variaciones anatómicas de las arterias renales y sus implica</w:t>
      </w:r>
      <w:r w:rsidR="00C91894">
        <w:rPr>
          <w:rStyle w:val="fontstyle21"/>
          <w:rFonts w:ascii="Verdana" w:hAnsi="Verdana" w:cs="Arial"/>
          <w:color w:val="auto"/>
        </w:rPr>
        <w:t xml:space="preserve">ciones en la práctica </w:t>
      </w:r>
      <w:r w:rsidRPr="00B3130E">
        <w:rPr>
          <w:rStyle w:val="fontstyle21"/>
          <w:rFonts w:ascii="Verdana" w:hAnsi="Verdana" w:cs="Arial"/>
          <w:color w:val="auto"/>
        </w:rPr>
        <w:t>quirúrgica.</w:t>
      </w:r>
    </w:p>
    <w:p w:rsidR="00B3130E" w:rsidRDefault="00D61EB2" w:rsidP="00CE7AED">
      <w:pPr>
        <w:spacing w:before="100" w:beforeAutospacing="1" w:after="100" w:afterAutospacing="1" w:line="360" w:lineRule="auto"/>
        <w:ind w:left="-284" w:right="-285"/>
        <w:jc w:val="both"/>
        <w:rPr>
          <w:rFonts w:ascii="Verdana" w:hAnsi="Verdana" w:cs="Arial"/>
          <w:b/>
          <w:bCs/>
        </w:rPr>
      </w:pPr>
      <w:r w:rsidRPr="00B3130E">
        <w:rPr>
          <w:rStyle w:val="fontstyle01"/>
          <w:rFonts w:cs="Arial"/>
          <w:color w:val="auto"/>
          <w:sz w:val="22"/>
          <w:szCs w:val="22"/>
        </w:rPr>
        <w:t>MATERIALES Y MÉTODOS</w:t>
      </w:r>
    </w:p>
    <w:p w:rsidR="00D61EB2" w:rsidRPr="00B3130E" w:rsidRDefault="00D61EB2" w:rsidP="00CE7AED">
      <w:pPr>
        <w:spacing w:before="100" w:beforeAutospacing="1" w:after="100" w:afterAutospacing="1" w:line="360" w:lineRule="auto"/>
        <w:ind w:left="-284" w:right="-285"/>
        <w:jc w:val="both"/>
        <w:rPr>
          <w:rStyle w:val="fontstyle21"/>
          <w:rFonts w:ascii="Verdana" w:hAnsi="Verdana" w:cs="Arial"/>
          <w:color w:val="auto"/>
        </w:rPr>
      </w:pPr>
      <w:r w:rsidRPr="00B3130E">
        <w:rPr>
          <w:rStyle w:val="fontstyle21"/>
          <w:rFonts w:ascii="Verdana" w:hAnsi="Verdana" w:cs="Arial"/>
          <w:color w:val="auto"/>
        </w:rPr>
        <w:t>Se realizó una investigación documental en la Universidad de Ciencias Médicas de</w:t>
      </w:r>
      <w:r w:rsidR="00DD6EFE" w:rsidRPr="00B3130E">
        <w:rPr>
          <w:rFonts w:ascii="Verdana" w:hAnsi="Verdana" w:cs="Arial"/>
        </w:rPr>
        <w:t xml:space="preserve"> </w:t>
      </w:r>
      <w:r w:rsidRPr="00B3130E">
        <w:rPr>
          <w:rStyle w:val="fontstyle21"/>
          <w:rFonts w:ascii="Verdana" w:hAnsi="Verdana" w:cs="Arial"/>
          <w:color w:val="auto"/>
        </w:rPr>
        <w:t xml:space="preserve">Matanzas, cuyo objeto de estudio </w:t>
      </w:r>
      <w:r w:rsidR="00DD6EFE" w:rsidRPr="00B3130E">
        <w:rPr>
          <w:rStyle w:val="fontstyle21"/>
          <w:rFonts w:ascii="Verdana" w:hAnsi="Verdana" w:cs="Arial"/>
          <w:color w:val="auto"/>
        </w:rPr>
        <w:t xml:space="preserve">lo constituyó </w:t>
      </w:r>
      <w:r w:rsidRPr="00B3130E">
        <w:rPr>
          <w:rStyle w:val="fontstyle21"/>
          <w:rFonts w:ascii="Verdana" w:hAnsi="Verdana" w:cs="Arial"/>
          <w:color w:val="auto"/>
        </w:rPr>
        <w:t>los artículos científicos publicados</w:t>
      </w:r>
      <w:r w:rsidR="00DD6EFE" w:rsidRPr="00B3130E">
        <w:rPr>
          <w:rFonts w:ascii="Verdana" w:hAnsi="Verdana" w:cs="Arial"/>
        </w:rPr>
        <w:t xml:space="preserve"> </w:t>
      </w:r>
      <w:r w:rsidRPr="00B3130E">
        <w:rPr>
          <w:rStyle w:val="fontstyle21"/>
          <w:rFonts w:ascii="Verdana" w:hAnsi="Verdana" w:cs="Arial"/>
          <w:color w:val="auto"/>
        </w:rPr>
        <w:t>en las bases de datos SciELO, EBSCO y PUBMED, en español</w:t>
      </w:r>
      <w:r w:rsidR="00B3130E">
        <w:rPr>
          <w:rFonts w:ascii="Verdana" w:hAnsi="Verdana" w:cs="Arial"/>
        </w:rPr>
        <w:t xml:space="preserve"> </w:t>
      </w:r>
      <w:r w:rsidRPr="00B3130E">
        <w:rPr>
          <w:rStyle w:val="fontstyle21"/>
          <w:rFonts w:ascii="Verdana" w:hAnsi="Verdana" w:cs="Arial"/>
          <w:color w:val="auto"/>
        </w:rPr>
        <w:t xml:space="preserve">e inglés, que </w:t>
      </w:r>
      <w:r w:rsidRPr="00B3130E">
        <w:rPr>
          <w:rStyle w:val="fontstyle21"/>
          <w:rFonts w:ascii="Verdana" w:hAnsi="Verdana" w:cs="Arial"/>
          <w:color w:val="auto"/>
        </w:rPr>
        <w:lastRenderedPageBreak/>
        <w:t xml:space="preserve">abordaron aspectos referentes a las </w:t>
      </w:r>
      <w:r w:rsidR="00C92002" w:rsidRPr="00B3130E">
        <w:rPr>
          <w:rStyle w:val="fontstyle21"/>
          <w:rFonts w:ascii="Verdana" w:hAnsi="Verdana" w:cs="Arial"/>
          <w:color w:val="auto"/>
        </w:rPr>
        <w:t>variaciones</w:t>
      </w:r>
      <w:r w:rsidRPr="00B3130E">
        <w:rPr>
          <w:rStyle w:val="fontstyle21"/>
          <w:rFonts w:ascii="Verdana" w:hAnsi="Verdana" w:cs="Arial"/>
          <w:color w:val="auto"/>
        </w:rPr>
        <w:t xml:space="preserve"> anatómicas de las arterias renales y sus implica</w:t>
      </w:r>
      <w:r w:rsidR="00C91894">
        <w:rPr>
          <w:rStyle w:val="fontstyle21"/>
          <w:rFonts w:ascii="Verdana" w:hAnsi="Verdana" w:cs="Arial"/>
          <w:color w:val="auto"/>
        </w:rPr>
        <w:t xml:space="preserve">ciones en la práctica </w:t>
      </w:r>
      <w:r w:rsidRPr="00B3130E">
        <w:rPr>
          <w:rStyle w:val="fontstyle21"/>
          <w:rFonts w:ascii="Verdana" w:hAnsi="Verdana" w:cs="Arial"/>
          <w:color w:val="auto"/>
        </w:rPr>
        <w:t>quirúrgica.</w:t>
      </w:r>
      <w:r w:rsidR="00C91894">
        <w:rPr>
          <w:rFonts w:ascii="Verdana" w:hAnsi="Verdana" w:cs="Arial"/>
        </w:rPr>
        <w:t xml:space="preserve"> </w:t>
      </w:r>
      <w:r w:rsidRPr="00B3130E">
        <w:rPr>
          <w:rStyle w:val="fontstyle21"/>
          <w:rFonts w:ascii="Verdana" w:hAnsi="Verdana" w:cs="Arial"/>
          <w:color w:val="auto"/>
        </w:rPr>
        <w:t>Para ello se emplearon métodos teóricos: histórico-lógico, análisis-síntesis e</w:t>
      </w:r>
      <w:r w:rsidR="00C91894">
        <w:rPr>
          <w:rFonts w:ascii="Verdana" w:hAnsi="Verdana" w:cs="Arial"/>
        </w:rPr>
        <w:t xml:space="preserve"> </w:t>
      </w:r>
      <w:r w:rsidR="00C91894">
        <w:rPr>
          <w:rStyle w:val="fontstyle21"/>
          <w:rFonts w:ascii="Verdana" w:hAnsi="Verdana" w:cs="Arial"/>
          <w:color w:val="auto"/>
        </w:rPr>
        <w:t xml:space="preserve">inducción-deducción para los </w:t>
      </w:r>
      <w:r w:rsidRPr="00B3130E">
        <w:rPr>
          <w:rStyle w:val="fontstyle21"/>
          <w:rFonts w:ascii="Verdana" w:hAnsi="Verdana" w:cs="Arial"/>
          <w:color w:val="auto"/>
        </w:rPr>
        <w:t>referentes teóricos del tema, la interpretación de la</w:t>
      </w:r>
      <w:r w:rsidR="00B3130E">
        <w:rPr>
          <w:rFonts w:ascii="Verdana" w:hAnsi="Verdana" w:cs="Arial"/>
        </w:rPr>
        <w:t xml:space="preserve"> </w:t>
      </w:r>
      <w:r w:rsidRPr="00B3130E">
        <w:rPr>
          <w:rStyle w:val="fontstyle21"/>
          <w:rFonts w:ascii="Verdana" w:hAnsi="Verdana" w:cs="Arial"/>
          <w:color w:val="auto"/>
        </w:rPr>
        <w:t>revisión documental y la progresión de la información en los artículos, de modo que</w:t>
      </w:r>
      <w:r w:rsidR="006735D1" w:rsidRPr="00B3130E">
        <w:rPr>
          <w:rFonts w:ascii="Verdana" w:hAnsi="Verdana" w:cs="Arial"/>
        </w:rPr>
        <w:t xml:space="preserve"> </w:t>
      </w:r>
      <w:r w:rsidRPr="00B3130E">
        <w:rPr>
          <w:rStyle w:val="fontstyle21"/>
          <w:rFonts w:ascii="Verdana" w:hAnsi="Verdana" w:cs="Arial"/>
          <w:color w:val="auto"/>
        </w:rPr>
        <w:t>se pudieran extraer las regularida</w:t>
      </w:r>
      <w:r w:rsidR="00C91894">
        <w:rPr>
          <w:rStyle w:val="fontstyle21"/>
          <w:rFonts w:ascii="Verdana" w:hAnsi="Verdana" w:cs="Arial"/>
          <w:color w:val="auto"/>
        </w:rPr>
        <w:t xml:space="preserve">des halladas en la información </w:t>
      </w:r>
      <w:r w:rsidRPr="00B3130E">
        <w:rPr>
          <w:rStyle w:val="fontstyle21"/>
          <w:rFonts w:ascii="Verdana" w:hAnsi="Verdana" w:cs="Arial"/>
          <w:color w:val="auto"/>
        </w:rPr>
        <w:t>para conformar el</w:t>
      </w:r>
      <w:r w:rsidR="006735D1" w:rsidRPr="00B3130E">
        <w:rPr>
          <w:rFonts w:ascii="Verdana" w:hAnsi="Verdana" w:cs="Arial"/>
        </w:rPr>
        <w:t xml:space="preserve"> </w:t>
      </w:r>
      <w:r w:rsidRPr="00B3130E">
        <w:rPr>
          <w:rStyle w:val="fontstyle21"/>
          <w:rFonts w:ascii="Verdana" w:hAnsi="Verdana" w:cs="Arial"/>
          <w:color w:val="auto"/>
        </w:rPr>
        <w:t>criterio de los autores acerca del estudio realizado por diferentes investigadores</w:t>
      </w:r>
      <w:r w:rsidR="006735D1" w:rsidRPr="00B3130E">
        <w:rPr>
          <w:rFonts w:ascii="Verdana" w:hAnsi="Verdana" w:cs="Arial"/>
        </w:rPr>
        <w:t xml:space="preserve"> </w:t>
      </w:r>
      <w:r w:rsidRPr="00B3130E">
        <w:rPr>
          <w:rStyle w:val="fontstyle21"/>
          <w:rFonts w:ascii="Verdana" w:hAnsi="Verdana" w:cs="Arial"/>
          <w:color w:val="auto"/>
        </w:rPr>
        <w:t>sobre el tema. Dentro de los métodos empíricos se realizó el análisis de artículos</w:t>
      </w:r>
      <w:r w:rsidR="006735D1" w:rsidRPr="00B3130E">
        <w:rPr>
          <w:rFonts w:ascii="Verdana" w:hAnsi="Verdana" w:cs="Arial"/>
        </w:rPr>
        <w:t xml:space="preserve"> </w:t>
      </w:r>
      <w:r w:rsidRPr="00B3130E">
        <w:rPr>
          <w:rStyle w:val="fontstyle21"/>
          <w:rFonts w:ascii="Verdana" w:hAnsi="Verdana" w:cs="Arial"/>
          <w:color w:val="auto"/>
        </w:rPr>
        <w:t>científicos afines al tema, de varios autores tanto cubanos como internacionales.</w:t>
      </w:r>
    </w:p>
    <w:p w:rsidR="00D61EB2" w:rsidRPr="00B3130E" w:rsidRDefault="00D61EB2" w:rsidP="00CE7AED">
      <w:pPr>
        <w:pStyle w:val="Prrafodelista"/>
        <w:spacing w:before="100" w:beforeAutospacing="1" w:after="100" w:afterAutospacing="1" w:line="360" w:lineRule="auto"/>
        <w:ind w:left="-284" w:right="-285"/>
        <w:jc w:val="both"/>
        <w:rPr>
          <w:rFonts w:ascii="Verdana" w:hAnsi="Verdana" w:cs="Arial"/>
        </w:rPr>
      </w:pPr>
      <w:r w:rsidRPr="00B3130E">
        <w:rPr>
          <w:rStyle w:val="fontstyle01"/>
          <w:rFonts w:cs="Arial"/>
          <w:color w:val="auto"/>
          <w:sz w:val="22"/>
          <w:szCs w:val="22"/>
        </w:rPr>
        <w:t>Desarrollo</w:t>
      </w:r>
    </w:p>
    <w:p w:rsidR="00E50CBF" w:rsidRPr="00B3130E" w:rsidRDefault="00E50CBF" w:rsidP="00CE7AED">
      <w:pPr>
        <w:pStyle w:val="Prrafodelista"/>
        <w:numPr>
          <w:ilvl w:val="0"/>
          <w:numId w:val="5"/>
        </w:numPr>
        <w:spacing w:before="100" w:beforeAutospacing="1" w:after="100" w:afterAutospacing="1" w:line="360" w:lineRule="auto"/>
        <w:ind w:left="-284" w:right="-285"/>
        <w:jc w:val="both"/>
        <w:rPr>
          <w:rFonts w:ascii="Verdana" w:eastAsia="Times New Roman" w:hAnsi="Verdana" w:cs="Arial"/>
          <w:b/>
          <w:lang w:eastAsia="es-ES"/>
        </w:rPr>
      </w:pPr>
      <w:r w:rsidRPr="00B3130E">
        <w:rPr>
          <w:rFonts w:ascii="Verdana" w:hAnsi="Verdana" w:cs="Arial"/>
          <w:b/>
        </w:rPr>
        <w:t>Variaciones anatómicas de las arterias renales.</w:t>
      </w:r>
    </w:p>
    <w:p w:rsidR="00E50CBF" w:rsidRPr="00B3130E" w:rsidRDefault="00D64084" w:rsidP="00CE7AED">
      <w:pPr>
        <w:spacing w:line="360" w:lineRule="auto"/>
        <w:ind w:left="-284" w:right="-285"/>
        <w:jc w:val="both"/>
        <w:rPr>
          <w:rFonts w:ascii="Verdana" w:hAnsi="Verdana" w:cs="Arial"/>
        </w:rPr>
      </w:pPr>
      <w:r w:rsidRPr="00B3130E">
        <w:rPr>
          <w:rFonts w:ascii="Verdana" w:hAnsi="Verdana" w:cs="Arial"/>
        </w:rPr>
        <w:t xml:space="preserve">Dentro de las </w:t>
      </w:r>
      <w:r w:rsidR="00E50CBF" w:rsidRPr="00B3130E">
        <w:rPr>
          <w:rFonts w:ascii="Verdana" w:hAnsi="Verdana" w:cs="Arial"/>
        </w:rPr>
        <w:t>variaciones</w:t>
      </w:r>
      <w:r w:rsidRPr="00B3130E">
        <w:rPr>
          <w:rFonts w:ascii="Verdana" w:hAnsi="Verdana" w:cs="Arial"/>
        </w:rPr>
        <w:t xml:space="preserve"> anatómicas de las arterias renales,</w:t>
      </w:r>
      <w:r w:rsidR="00E50CBF" w:rsidRPr="00B3130E">
        <w:rPr>
          <w:rFonts w:ascii="Verdana" w:hAnsi="Verdana" w:cs="Arial"/>
        </w:rPr>
        <w:t xml:space="preserve"> la más estudiada por los diferentes autores es la del número de las arterias renales, que son las llamadas arterias renales supernumerarias o accesorias.</w:t>
      </w:r>
      <w:r w:rsidR="0024751F" w:rsidRPr="00B3130E">
        <w:rPr>
          <w:rFonts w:ascii="Verdana" w:hAnsi="Verdana" w:cs="Arial"/>
        </w:rPr>
        <w:t xml:space="preserve"> </w:t>
      </w:r>
      <w:r w:rsidR="00F664DF" w:rsidRPr="00B3130E">
        <w:rPr>
          <w:rFonts w:ascii="Verdana" w:hAnsi="Verdana" w:cs="Arial"/>
        </w:rPr>
        <w:t>“</w:t>
      </w:r>
      <w:r w:rsidR="0024751F" w:rsidRPr="00B3130E">
        <w:rPr>
          <w:rFonts w:ascii="Verdana" w:hAnsi="Verdana" w:cs="Arial"/>
        </w:rPr>
        <w:t>La presencia de más de una arteria renal es la variac</w:t>
      </w:r>
      <w:r w:rsidR="002E6650" w:rsidRPr="00B3130E">
        <w:rPr>
          <w:rFonts w:ascii="Verdana" w:hAnsi="Verdana" w:cs="Arial"/>
        </w:rPr>
        <w:t>ión más común de estas arterias</w:t>
      </w:r>
      <w:r w:rsidR="00F664DF" w:rsidRPr="00B3130E">
        <w:rPr>
          <w:rFonts w:ascii="Verdana" w:hAnsi="Verdana" w:cs="Arial"/>
        </w:rPr>
        <w:t>”</w:t>
      </w:r>
      <w:r w:rsidR="00F664DF" w:rsidRPr="00B3130E">
        <w:rPr>
          <w:rStyle w:val="fontstyle01"/>
          <w:rFonts w:cs="Arial"/>
          <w:color w:val="auto"/>
          <w:sz w:val="22"/>
          <w:szCs w:val="22"/>
        </w:rPr>
        <w:t xml:space="preserve"> </w:t>
      </w:r>
      <w:r w:rsidR="006735D1" w:rsidRPr="00B3130E">
        <w:rPr>
          <w:rStyle w:val="Refdenotaalfinal"/>
          <w:rFonts w:ascii="Verdana" w:hAnsi="Verdana" w:cs="Arial"/>
        </w:rPr>
        <w:endnoteReference w:id="7"/>
      </w:r>
      <w:r w:rsidR="002E6650" w:rsidRPr="00B3130E">
        <w:rPr>
          <w:rStyle w:val="fontstyle01"/>
          <w:rFonts w:cs="Arial"/>
          <w:color w:val="auto"/>
          <w:sz w:val="22"/>
          <w:szCs w:val="22"/>
        </w:rPr>
        <w:t xml:space="preserve">. </w:t>
      </w:r>
      <w:r w:rsidR="00E50CBF" w:rsidRPr="00B3130E">
        <w:rPr>
          <w:rFonts w:ascii="Verdana" w:hAnsi="Verdana" w:cs="Arial"/>
        </w:rPr>
        <w:t>Actualmente con el incremento de las cirugías mínimamente invasivas se hace necesario el conocimiento adecuado de estas estructuras para evitar iatrogenias, además en el caso de los transplantes renales es muy importante el conocimiento de estas arterias tanto en el receptor como en el donante, para poder lograr el éxito de la cirugía.</w:t>
      </w:r>
    </w:p>
    <w:p w:rsidR="00E50CBF" w:rsidRPr="00B3130E" w:rsidRDefault="00E50CBF" w:rsidP="00CE7AED">
      <w:pPr>
        <w:pStyle w:val="Prrafodelista"/>
        <w:numPr>
          <w:ilvl w:val="0"/>
          <w:numId w:val="6"/>
        </w:numPr>
        <w:spacing w:line="360" w:lineRule="auto"/>
        <w:ind w:left="-284" w:right="-285"/>
        <w:jc w:val="both"/>
        <w:rPr>
          <w:rFonts w:ascii="Verdana" w:hAnsi="Verdana" w:cs="Arial"/>
          <w:b/>
        </w:rPr>
      </w:pPr>
      <w:r w:rsidRPr="00B3130E">
        <w:rPr>
          <w:rFonts w:ascii="Verdana" w:hAnsi="Verdana" w:cs="Arial"/>
          <w:b/>
        </w:rPr>
        <w:t>Arterias renales supernumerarias o accesorias</w:t>
      </w:r>
    </w:p>
    <w:p w:rsidR="008033FF" w:rsidRPr="00B3130E" w:rsidRDefault="00C640EB" w:rsidP="00CE7AED">
      <w:pPr>
        <w:spacing w:before="100" w:beforeAutospacing="1" w:after="100" w:afterAutospacing="1" w:line="360" w:lineRule="auto"/>
        <w:ind w:left="-284" w:right="-285"/>
        <w:jc w:val="both"/>
        <w:rPr>
          <w:rFonts w:ascii="Verdana" w:eastAsia="Times New Roman" w:hAnsi="Verdana" w:cs="Arial"/>
          <w:vertAlign w:val="superscript"/>
          <w:lang w:eastAsia="es-ES"/>
        </w:rPr>
      </w:pPr>
      <w:r w:rsidRPr="00B3130E">
        <w:rPr>
          <w:rFonts w:ascii="Verdana" w:eastAsia="Times New Roman" w:hAnsi="Verdana" w:cs="Arial"/>
          <w:lang w:eastAsia="es-ES"/>
        </w:rPr>
        <w:t>E</w:t>
      </w:r>
      <w:r w:rsidR="008033FF" w:rsidRPr="00B3130E">
        <w:rPr>
          <w:rFonts w:ascii="Verdana" w:eastAsia="Times New Roman" w:hAnsi="Verdana" w:cs="Arial"/>
          <w:lang w:eastAsia="es-ES"/>
        </w:rPr>
        <w:t>n la mayoría de los individuos se encuentra una arteria renal a cada lado, la que se divide previamente a su ingreso en el hilio renal, en dos o más ramas. Este patrón no está exento de variaciones, ya que se han descrito arterias renales dobles, uni o bilaterales y en menor porcentaje, tres arterias renales e incluso cuatro.</w:t>
      </w:r>
      <w:r w:rsidRPr="00B3130E">
        <w:rPr>
          <w:rStyle w:val="Refdenotaalfinal"/>
          <w:rFonts w:ascii="Verdana" w:eastAsia="Times New Roman" w:hAnsi="Verdana" w:cs="Arial"/>
          <w:lang w:eastAsia="es-ES"/>
        </w:rPr>
        <w:endnoteReference w:id="8"/>
      </w:r>
      <w:r w:rsidR="008033FF" w:rsidRPr="00B3130E">
        <w:rPr>
          <w:rFonts w:ascii="Verdana" w:eastAsia="Times New Roman" w:hAnsi="Verdana" w:cs="Arial"/>
          <w:lang w:eastAsia="es-ES"/>
        </w:rPr>
        <w:t xml:space="preserve"> </w:t>
      </w:r>
    </w:p>
    <w:p w:rsidR="008033FF" w:rsidRPr="00B3130E" w:rsidRDefault="00C640EB" w:rsidP="00CE7AED">
      <w:pPr>
        <w:spacing w:before="100" w:beforeAutospacing="1" w:after="100" w:afterAutospacing="1" w:line="360" w:lineRule="auto"/>
        <w:ind w:left="-284" w:right="-285"/>
        <w:jc w:val="both"/>
        <w:rPr>
          <w:rFonts w:ascii="Verdana" w:eastAsia="Times New Roman" w:hAnsi="Verdana" w:cs="Arial"/>
          <w:lang w:eastAsia="es-ES"/>
        </w:rPr>
      </w:pPr>
      <w:r w:rsidRPr="00B3130E">
        <w:rPr>
          <w:rFonts w:ascii="Verdana" w:hAnsi="Verdana" w:cs="Arial"/>
        </w:rPr>
        <w:t>L</w:t>
      </w:r>
      <w:r w:rsidR="008033FF" w:rsidRPr="00B3130E">
        <w:rPr>
          <w:rFonts w:ascii="Verdana" w:hAnsi="Verdana" w:cs="Arial"/>
          <w:shd w:val="clear" w:color="auto" w:fill="FFFFFF"/>
        </w:rPr>
        <w:t>as arterias renales accesorias han sido descritas como variaciones anatómicas por diversos autor</w:t>
      </w:r>
      <w:r w:rsidR="00C91894">
        <w:rPr>
          <w:rFonts w:ascii="Verdana" w:hAnsi="Verdana" w:cs="Arial"/>
          <w:shd w:val="clear" w:color="auto" w:fill="FFFFFF"/>
        </w:rPr>
        <w:t>es en rangos que van desde 18,3</w:t>
      </w:r>
      <w:r w:rsidR="008033FF" w:rsidRPr="00B3130E">
        <w:rPr>
          <w:rFonts w:ascii="Verdana" w:hAnsi="Verdana" w:cs="Arial"/>
          <w:shd w:val="clear" w:color="auto" w:fill="FFFFFF"/>
        </w:rPr>
        <w:t>% hasta 36,1% de los casos, sin embargo, la coincidencia en</w:t>
      </w:r>
      <w:r w:rsidR="00D64084" w:rsidRPr="00B3130E">
        <w:rPr>
          <w:rFonts w:ascii="Verdana" w:hAnsi="Verdana" w:cs="Arial"/>
          <w:shd w:val="clear" w:color="auto" w:fill="FFFFFF"/>
        </w:rPr>
        <w:t xml:space="preserve"> ambos lados se reporta solo 5%. Otros</w:t>
      </w:r>
      <w:r w:rsidR="008033FF" w:rsidRPr="00B3130E">
        <w:rPr>
          <w:rFonts w:ascii="Verdana" w:hAnsi="Verdana" w:cs="Arial"/>
        </w:rPr>
        <w:t xml:space="preserve"> autores plantean hasta 51% de hallazgos de variaciones renales con una coincidencia en ambos lados del 10%. </w:t>
      </w:r>
      <w:r w:rsidRPr="00B3130E">
        <w:rPr>
          <w:rStyle w:val="Refdenotaalfinal"/>
          <w:rFonts w:ascii="Verdana" w:hAnsi="Verdana" w:cs="Arial"/>
        </w:rPr>
        <w:endnoteReference w:id="9"/>
      </w:r>
    </w:p>
    <w:p w:rsidR="00610339" w:rsidRDefault="004D3D69" w:rsidP="00CE7AED">
      <w:pPr>
        <w:spacing w:line="360" w:lineRule="auto"/>
        <w:ind w:left="-284" w:right="-285"/>
        <w:jc w:val="both"/>
        <w:rPr>
          <w:rFonts w:ascii="Verdana" w:hAnsi="Verdana" w:cs="Arial"/>
          <w:vertAlign w:val="superscript"/>
        </w:rPr>
      </w:pPr>
      <w:r w:rsidRPr="00B3130E">
        <w:rPr>
          <w:rFonts w:ascii="Verdana" w:hAnsi="Verdana" w:cs="Arial"/>
        </w:rPr>
        <w:lastRenderedPageBreak/>
        <w:t>L</w:t>
      </w:r>
      <w:r w:rsidR="00E50CBF" w:rsidRPr="00B3130E">
        <w:rPr>
          <w:rFonts w:ascii="Verdana" w:hAnsi="Verdana" w:cs="Arial"/>
        </w:rPr>
        <w:t xml:space="preserve">a irrigación renal sufre cambios a lo largo del desarrollo embrionario y la migración del tejido que posteriormente </w:t>
      </w:r>
      <w:r w:rsidR="00C91894">
        <w:rPr>
          <w:rFonts w:ascii="Verdana" w:hAnsi="Verdana" w:cs="Arial"/>
        </w:rPr>
        <w:t xml:space="preserve">madurará. Estos cambios, están </w:t>
      </w:r>
      <w:r w:rsidR="00E50CBF" w:rsidRPr="00B3130E">
        <w:rPr>
          <w:rFonts w:ascii="Verdana" w:hAnsi="Verdana" w:cs="Arial"/>
        </w:rPr>
        <w:t>influenciados por factores como la genética, la oxigenación, los nutrientes disponibles y factores de crecimiento que determinarán finalmente, la configuración de las arterias renales a partir de una red capila</w:t>
      </w:r>
      <w:r w:rsidR="00D64084" w:rsidRPr="00B3130E">
        <w:rPr>
          <w:rFonts w:ascii="Verdana" w:hAnsi="Verdana" w:cs="Arial"/>
        </w:rPr>
        <w:t>r inicial que parte de la aorta.</w:t>
      </w:r>
      <w:r w:rsidR="00242D92" w:rsidRPr="00B3130E">
        <w:rPr>
          <w:rStyle w:val="Refdenotaalfinal"/>
          <w:rFonts w:ascii="Verdana" w:hAnsi="Verdana" w:cs="Arial"/>
        </w:rPr>
        <w:endnoteReference w:id="10"/>
      </w:r>
    </w:p>
    <w:p w:rsidR="00E50CBF" w:rsidRPr="00610339" w:rsidRDefault="00E50CBF" w:rsidP="00CE7AED">
      <w:pPr>
        <w:spacing w:line="360" w:lineRule="auto"/>
        <w:ind w:left="-284" w:right="-285"/>
        <w:jc w:val="both"/>
        <w:rPr>
          <w:rFonts w:ascii="Verdana" w:hAnsi="Verdana" w:cs="Arial"/>
          <w:vertAlign w:val="superscript"/>
        </w:rPr>
      </w:pPr>
      <w:r w:rsidRPr="00B3130E">
        <w:rPr>
          <w:rFonts w:ascii="Verdana" w:hAnsi="Verdana" w:cs="Arial"/>
        </w:rPr>
        <w:t>Las variaciones en número de las arterias renales son llamadas indistintamente arterias aberrantes, suplementarias, supernumerarias, accesorias entre otros.</w:t>
      </w:r>
      <w:r w:rsidR="004368C5" w:rsidRPr="00B3130E">
        <w:rPr>
          <w:rFonts w:ascii="Verdana" w:hAnsi="Verdana" w:cs="Arial"/>
        </w:rPr>
        <w:t xml:space="preserve"> </w:t>
      </w:r>
      <w:r w:rsidRPr="00B3130E">
        <w:rPr>
          <w:rFonts w:ascii="Verdana" w:hAnsi="Verdana" w:cs="Arial"/>
        </w:rPr>
        <w:t>La autora se adscribe a los criterios de clasificación de “Merklin and Michels”</w:t>
      </w:r>
      <w:r w:rsidR="004368C5" w:rsidRPr="00B3130E">
        <w:rPr>
          <w:rFonts w:ascii="Verdana" w:hAnsi="Verdana" w:cs="Arial"/>
        </w:rPr>
        <w:t xml:space="preserve"> </w:t>
      </w:r>
      <w:r w:rsidR="004368C5" w:rsidRPr="00B3130E">
        <w:rPr>
          <w:rStyle w:val="Refdenotaalfinal"/>
          <w:rFonts w:ascii="Verdana" w:hAnsi="Verdana" w:cs="Arial"/>
        </w:rPr>
        <w:endnoteReference w:id="11"/>
      </w:r>
      <w:r w:rsidRPr="00B3130E">
        <w:rPr>
          <w:rFonts w:ascii="Verdana" w:hAnsi="Verdana" w:cs="Arial"/>
        </w:rPr>
        <w:t xml:space="preserve"> que las denominan arterias accesorias o supernumerarias y son los más usados actualmente en la bibliografía consultada. </w:t>
      </w:r>
    </w:p>
    <w:p w:rsidR="00E50CBF" w:rsidRPr="00B3130E" w:rsidRDefault="00E50CBF" w:rsidP="00CE7AED">
      <w:pPr>
        <w:spacing w:line="360" w:lineRule="auto"/>
        <w:ind w:left="-284" w:right="-285"/>
        <w:jc w:val="both"/>
        <w:rPr>
          <w:rFonts w:ascii="Verdana" w:hAnsi="Verdana" w:cs="Arial"/>
        </w:rPr>
      </w:pPr>
      <w:r w:rsidRPr="00B3130E">
        <w:rPr>
          <w:rFonts w:ascii="Verdana" w:hAnsi="Verdana" w:cs="Arial"/>
        </w:rPr>
        <w:t xml:space="preserve">Según los criterios de </w:t>
      </w:r>
      <w:r w:rsidR="004D3D69" w:rsidRPr="00B3130E">
        <w:rPr>
          <w:rFonts w:ascii="Verdana" w:hAnsi="Verdana" w:cs="Arial"/>
        </w:rPr>
        <w:t>Merklin J &amp; Michels A.</w:t>
      </w:r>
      <w:r w:rsidR="008E2157" w:rsidRPr="00B3130E">
        <w:rPr>
          <w:rFonts w:ascii="Verdana" w:hAnsi="Verdana" w:cs="Arial"/>
          <w:vertAlign w:val="superscript"/>
        </w:rPr>
        <w:t>11</w:t>
      </w:r>
      <w:r w:rsidR="004D3D69" w:rsidRPr="00B3130E">
        <w:rPr>
          <w:rFonts w:ascii="Verdana" w:hAnsi="Verdana" w:cs="Arial"/>
        </w:rPr>
        <w:t xml:space="preserve"> (1958). </w:t>
      </w:r>
      <w:r w:rsidRPr="00B3130E">
        <w:rPr>
          <w:rFonts w:ascii="Verdana" w:hAnsi="Verdana" w:cs="Arial"/>
        </w:rPr>
        <w:t xml:space="preserve">las arterias renales accesorias pueden clasificarse en tres tipos: </w:t>
      </w:r>
    </w:p>
    <w:p w:rsidR="00E50CBF" w:rsidRPr="00B3130E" w:rsidRDefault="00E50CBF" w:rsidP="00CE7AED">
      <w:pPr>
        <w:spacing w:line="360" w:lineRule="auto"/>
        <w:ind w:left="-284" w:right="-285"/>
        <w:jc w:val="both"/>
        <w:rPr>
          <w:rFonts w:ascii="Verdana" w:hAnsi="Verdana" w:cs="Arial"/>
        </w:rPr>
      </w:pPr>
      <w:r w:rsidRPr="00B3130E">
        <w:rPr>
          <w:rFonts w:ascii="Verdana" w:hAnsi="Verdana" w:cs="Arial"/>
        </w:rPr>
        <w:t>1)</w:t>
      </w:r>
      <w:r w:rsidRPr="00B3130E">
        <w:rPr>
          <w:rFonts w:ascii="Verdana" w:hAnsi="Verdana" w:cs="Arial"/>
        </w:rPr>
        <w:tab/>
        <w:t>Arteria renal accesoria originada de la aorta.</w:t>
      </w:r>
    </w:p>
    <w:p w:rsidR="00E50CBF" w:rsidRPr="00B3130E" w:rsidRDefault="00E50CBF" w:rsidP="00CE7AED">
      <w:pPr>
        <w:spacing w:line="360" w:lineRule="auto"/>
        <w:ind w:left="-284" w:right="-285"/>
        <w:jc w:val="both"/>
        <w:rPr>
          <w:rFonts w:ascii="Verdana" w:hAnsi="Verdana" w:cs="Arial"/>
        </w:rPr>
      </w:pPr>
      <w:r w:rsidRPr="00B3130E">
        <w:rPr>
          <w:rFonts w:ascii="Verdana" w:hAnsi="Verdana" w:cs="Arial"/>
        </w:rPr>
        <w:t>2)</w:t>
      </w:r>
      <w:r w:rsidRPr="00B3130E">
        <w:rPr>
          <w:rFonts w:ascii="Verdana" w:hAnsi="Verdana" w:cs="Arial"/>
        </w:rPr>
        <w:tab/>
        <w:t xml:space="preserve">Arteria renal accesoria originada de la arteria renal. </w:t>
      </w:r>
    </w:p>
    <w:p w:rsidR="00CA6BA4" w:rsidRPr="00B3130E" w:rsidRDefault="00E50CBF" w:rsidP="00CE7AED">
      <w:pPr>
        <w:spacing w:line="360" w:lineRule="auto"/>
        <w:ind w:left="-284" w:right="-285"/>
        <w:jc w:val="both"/>
        <w:rPr>
          <w:rFonts w:ascii="Verdana" w:hAnsi="Verdana" w:cs="Arial"/>
        </w:rPr>
      </w:pPr>
      <w:r w:rsidRPr="00B3130E">
        <w:rPr>
          <w:rFonts w:ascii="Verdana" w:hAnsi="Verdana" w:cs="Arial"/>
        </w:rPr>
        <w:t>3)</w:t>
      </w:r>
      <w:r w:rsidRPr="00B3130E">
        <w:rPr>
          <w:rFonts w:ascii="Verdana" w:hAnsi="Verdana" w:cs="Arial"/>
        </w:rPr>
        <w:tab/>
        <w:t>Arteria renal accesoria originada de otras arterias (puede ser: de las ilíacas, de las mesentéricas, de la aorta torácica, entre otras).</w:t>
      </w:r>
    </w:p>
    <w:p w:rsidR="00E50CBF" w:rsidRPr="00B3130E" w:rsidRDefault="004368C5" w:rsidP="00CE7AED">
      <w:pPr>
        <w:spacing w:line="360" w:lineRule="auto"/>
        <w:ind w:left="-284" w:right="-285"/>
        <w:jc w:val="both"/>
        <w:rPr>
          <w:rFonts w:ascii="Verdana" w:hAnsi="Verdana" w:cs="Arial"/>
        </w:rPr>
      </w:pPr>
      <w:r w:rsidRPr="00B3130E">
        <w:rPr>
          <w:rFonts w:ascii="Verdana" w:hAnsi="Verdana" w:cs="Arial"/>
        </w:rPr>
        <w:t>L</w:t>
      </w:r>
      <w:r w:rsidR="00E50CBF" w:rsidRPr="00B3130E">
        <w:rPr>
          <w:rFonts w:ascii="Verdana" w:hAnsi="Verdana" w:cs="Arial"/>
        </w:rPr>
        <w:t xml:space="preserve">as arterias renales accesorias penetran al riñón por el hilio o directamente </w:t>
      </w:r>
      <w:r w:rsidR="008033FF" w:rsidRPr="00B3130E">
        <w:rPr>
          <w:rFonts w:ascii="Verdana" w:hAnsi="Verdana" w:cs="Arial"/>
        </w:rPr>
        <w:t xml:space="preserve">y </w:t>
      </w:r>
      <w:r w:rsidR="00E50CBF" w:rsidRPr="00B3130E">
        <w:rPr>
          <w:rFonts w:ascii="Verdana" w:hAnsi="Verdana" w:cs="Arial"/>
        </w:rPr>
        <w:t>perforan el parénquima, que son las denominadas arterias polares (arterias dirigidas a los polos del riñón). Se comportan como terminales, razón por la cual su ligadura durante la cirugía provoca isquemia del segmento que se vasculariza.</w:t>
      </w:r>
      <w:r w:rsidRPr="00B3130E">
        <w:rPr>
          <w:rStyle w:val="Refdenotaalfinal"/>
          <w:rFonts w:ascii="Verdana" w:hAnsi="Verdana" w:cs="Arial"/>
        </w:rPr>
        <w:endnoteReference w:id="12"/>
      </w:r>
    </w:p>
    <w:p w:rsidR="00143A91" w:rsidRPr="00B3130E" w:rsidRDefault="00143A91" w:rsidP="00CE7AED">
      <w:pPr>
        <w:spacing w:line="360" w:lineRule="auto"/>
        <w:ind w:left="-284" w:right="-285"/>
        <w:jc w:val="both"/>
        <w:rPr>
          <w:rFonts w:ascii="Verdana" w:hAnsi="Verdana" w:cs="Arial"/>
        </w:rPr>
      </w:pPr>
      <w:r w:rsidRPr="00B3130E">
        <w:rPr>
          <w:rFonts w:ascii="Verdana" w:hAnsi="Verdana" w:cs="Arial"/>
        </w:rPr>
        <w:t xml:space="preserve">En la literatura es común el reporte de variaciones en el número de arterias renales, estas han sido descritas en porcentajes variables. </w:t>
      </w:r>
      <w:r w:rsidR="00A2640F" w:rsidRPr="00B3130E">
        <w:rPr>
          <w:rFonts w:ascii="Verdana" w:hAnsi="Verdana" w:cs="Arial"/>
        </w:rPr>
        <w:t xml:space="preserve">Algunos </w:t>
      </w:r>
      <w:r w:rsidR="004A6782" w:rsidRPr="00B3130E">
        <w:rPr>
          <w:rFonts w:ascii="Verdana" w:hAnsi="Verdana" w:cs="Arial"/>
        </w:rPr>
        <w:t xml:space="preserve">autores </w:t>
      </w:r>
      <w:r w:rsidR="00A2640F" w:rsidRPr="00B3130E">
        <w:rPr>
          <w:rFonts w:ascii="Verdana" w:hAnsi="Verdana" w:cs="Arial"/>
        </w:rPr>
        <w:t xml:space="preserve">describen </w:t>
      </w:r>
      <w:r w:rsidR="004A6782" w:rsidRPr="00B3130E">
        <w:rPr>
          <w:rFonts w:ascii="Verdana" w:hAnsi="Verdana" w:cs="Arial"/>
        </w:rPr>
        <w:t>rangos que van desde 18,3</w:t>
      </w:r>
      <w:r w:rsidR="00C91894">
        <w:rPr>
          <w:rFonts w:ascii="Verdana" w:hAnsi="Verdana" w:cs="Arial"/>
        </w:rPr>
        <w:t>% hasta 36,1</w:t>
      </w:r>
      <w:r w:rsidR="004A6782" w:rsidRPr="00B3130E">
        <w:rPr>
          <w:rFonts w:ascii="Verdana" w:hAnsi="Verdana" w:cs="Arial"/>
        </w:rPr>
        <w:t>% de los casos</w:t>
      </w:r>
      <w:r w:rsidR="00A2640F" w:rsidRPr="00B3130E">
        <w:rPr>
          <w:rFonts w:ascii="Verdana" w:hAnsi="Verdana" w:cs="Arial"/>
        </w:rPr>
        <w:t xml:space="preserve">. </w:t>
      </w:r>
      <w:r w:rsidR="00A2640F" w:rsidRPr="00B3130E">
        <w:rPr>
          <w:rStyle w:val="Refdenotaalfinal"/>
          <w:rFonts w:ascii="Verdana" w:hAnsi="Verdana" w:cs="Arial"/>
        </w:rPr>
        <w:endnoteReference w:id="13"/>
      </w:r>
      <w:r w:rsidR="00A2640F" w:rsidRPr="00B3130E">
        <w:rPr>
          <w:rFonts w:ascii="Verdana" w:hAnsi="Verdana" w:cs="Arial"/>
        </w:rPr>
        <w:t xml:space="preserve"> En otros casos es más amplia </w:t>
      </w:r>
      <w:r w:rsidR="00F4131B" w:rsidRPr="00B3130E">
        <w:rPr>
          <w:rFonts w:ascii="Verdana" w:hAnsi="Verdana" w:cs="Arial"/>
        </w:rPr>
        <w:t>la frecuenc</w:t>
      </w:r>
      <w:r w:rsidR="00A2640F" w:rsidRPr="00B3130E">
        <w:rPr>
          <w:rFonts w:ascii="Verdana" w:hAnsi="Verdana" w:cs="Arial"/>
        </w:rPr>
        <w:t>ia de reporte</w:t>
      </w:r>
      <w:r w:rsidR="00F4131B" w:rsidRPr="00B3130E">
        <w:rPr>
          <w:rFonts w:ascii="Verdana" w:hAnsi="Verdana" w:cs="Arial"/>
        </w:rPr>
        <w:t>, con un rango entre 9% y 76%.</w:t>
      </w:r>
      <w:r w:rsidR="00A2640F" w:rsidRPr="00B3130E">
        <w:rPr>
          <w:rFonts w:ascii="Verdana" w:hAnsi="Verdana" w:cs="Arial"/>
          <w:vertAlign w:val="superscript"/>
        </w:rPr>
        <w:t>10</w:t>
      </w:r>
      <w:r w:rsidR="008E2157" w:rsidRPr="00B3130E">
        <w:rPr>
          <w:rFonts w:ascii="Verdana" w:hAnsi="Verdana" w:cs="Arial"/>
        </w:rPr>
        <w:t xml:space="preserve"> Talovic et al.</w:t>
      </w:r>
      <w:r w:rsidR="0056345D" w:rsidRPr="00B3130E">
        <w:rPr>
          <w:rStyle w:val="Refdenotaalfinal"/>
          <w:rFonts w:ascii="Verdana" w:hAnsi="Verdana" w:cs="Arial"/>
        </w:rPr>
        <w:endnoteReference w:id="14"/>
      </w:r>
      <w:r w:rsidR="00A2640F" w:rsidRPr="00B3130E">
        <w:rPr>
          <w:rFonts w:ascii="Verdana" w:hAnsi="Verdana" w:cs="Arial"/>
        </w:rPr>
        <w:t xml:space="preserve"> </w:t>
      </w:r>
      <w:r w:rsidR="008E2157" w:rsidRPr="00B3130E">
        <w:rPr>
          <w:rFonts w:ascii="Verdana" w:hAnsi="Verdana" w:cs="Arial"/>
        </w:rPr>
        <w:t>realizaron un estudio mediante disección anatómica en cadáveres de 39 fetos humano</w:t>
      </w:r>
      <w:r w:rsidR="00C91894">
        <w:rPr>
          <w:rFonts w:ascii="Verdana" w:hAnsi="Verdana" w:cs="Arial"/>
        </w:rPr>
        <w:t xml:space="preserve">s donde reportaron 18 casos de </w:t>
      </w:r>
      <w:r w:rsidR="008E2157" w:rsidRPr="00B3130E">
        <w:rPr>
          <w:rFonts w:ascii="Verdana" w:hAnsi="Verdana" w:cs="Arial"/>
        </w:rPr>
        <w:t>los 36 estudiados para 46,15% de variaciones en número de las arterias renales, de estas 2,5% presentaron 3 arterias. Rocco</w:t>
      </w:r>
      <w:r w:rsidR="001E1155" w:rsidRPr="00B3130E">
        <w:rPr>
          <w:rFonts w:ascii="Verdana" w:hAnsi="Verdana" w:cs="Arial"/>
        </w:rPr>
        <w:t xml:space="preserve"> </w:t>
      </w:r>
      <w:r w:rsidR="00C91894">
        <w:rPr>
          <w:rFonts w:ascii="Verdana" w:hAnsi="Verdana" w:cs="Arial"/>
        </w:rPr>
        <w:t>et al.</w:t>
      </w:r>
      <w:r w:rsidR="0056345D" w:rsidRPr="00B3130E">
        <w:rPr>
          <w:rStyle w:val="Refdenotaalfinal"/>
          <w:rFonts w:ascii="Verdana" w:hAnsi="Verdana" w:cs="Arial"/>
        </w:rPr>
        <w:endnoteReference w:id="15"/>
      </w:r>
      <w:r w:rsidRPr="00B3130E">
        <w:rPr>
          <w:rFonts w:ascii="Verdana" w:hAnsi="Verdana" w:cs="Arial"/>
        </w:rPr>
        <w:t xml:space="preserve"> </w:t>
      </w:r>
      <w:r w:rsidR="008E2157" w:rsidRPr="00B3130E">
        <w:rPr>
          <w:rFonts w:ascii="Verdana" w:hAnsi="Verdana" w:cs="Arial"/>
        </w:rPr>
        <w:t xml:space="preserve">en un estudio publicado sobre las variaciones de la arteria renal en Tomografía Computarizada Multicorte con contraste, reportan una frecuencia de 13,4% de variaciones de número de la arteria renal. </w:t>
      </w:r>
      <w:r w:rsidR="008E2157" w:rsidRPr="00B3130E">
        <w:rPr>
          <w:rStyle w:val="fontstyle01"/>
          <w:rFonts w:cs="Arial"/>
          <w:color w:val="auto"/>
          <w:sz w:val="22"/>
          <w:szCs w:val="22"/>
        </w:rPr>
        <w:t>Banoo</w:t>
      </w:r>
      <w:r w:rsidR="00F4131B" w:rsidRPr="00B3130E">
        <w:rPr>
          <w:rStyle w:val="fontstyle01"/>
          <w:rFonts w:cs="Arial"/>
          <w:color w:val="auto"/>
          <w:sz w:val="22"/>
          <w:szCs w:val="22"/>
        </w:rPr>
        <w:t xml:space="preserve"> </w:t>
      </w:r>
      <w:r w:rsidR="00C91894">
        <w:rPr>
          <w:rFonts w:ascii="Verdana" w:hAnsi="Verdana" w:cs="Arial"/>
        </w:rPr>
        <w:t>et al.</w:t>
      </w:r>
      <w:r w:rsidR="0060482C" w:rsidRPr="00B3130E">
        <w:rPr>
          <w:rStyle w:val="Refdenotaalfinal"/>
          <w:rFonts w:ascii="Verdana" w:hAnsi="Verdana" w:cs="Arial"/>
        </w:rPr>
        <w:endnoteReference w:id="16"/>
      </w:r>
      <w:r w:rsidR="00F4131B" w:rsidRPr="00B3130E">
        <w:rPr>
          <w:rStyle w:val="fontstyle01"/>
          <w:rFonts w:cs="Arial"/>
          <w:color w:val="auto"/>
          <w:sz w:val="22"/>
          <w:szCs w:val="22"/>
        </w:rPr>
        <w:t xml:space="preserve"> </w:t>
      </w:r>
      <w:r w:rsidR="008E2157" w:rsidRPr="00B3130E">
        <w:rPr>
          <w:rStyle w:val="fontstyle01"/>
          <w:rFonts w:cs="Arial"/>
          <w:color w:val="auto"/>
          <w:sz w:val="22"/>
          <w:szCs w:val="22"/>
        </w:rPr>
        <w:t>presentaron en el 30% de los casos</w:t>
      </w:r>
      <w:r w:rsidR="008E2157" w:rsidRPr="00B3130E">
        <w:rPr>
          <w:rFonts w:ascii="Verdana" w:hAnsi="Verdana" w:cs="Arial"/>
        </w:rPr>
        <w:t xml:space="preserve"> </w:t>
      </w:r>
      <w:r w:rsidR="008E2157" w:rsidRPr="00B3130E">
        <w:rPr>
          <w:rStyle w:val="fontstyle01"/>
          <w:rFonts w:cs="Arial"/>
          <w:color w:val="auto"/>
          <w:sz w:val="22"/>
          <w:szCs w:val="22"/>
        </w:rPr>
        <w:t xml:space="preserve">variaciones en el número de las arterias </w:t>
      </w:r>
      <w:r w:rsidR="008E2157" w:rsidRPr="00B3130E">
        <w:rPr>
          <w:rStyle w:val="fontstyle01"/>
          <w:rFonts w:cs="Arial"/>
          <w:color w:val="auto"/>
          <w:sz w:val="22"/>
          <w:szCs w:val="22"/>
        </w:rPr>
        <w:lastRenderedPageBreak/>
        <w:t>renales</w:t>
      </w:r>
      <w:r w:rsidR="00C91894">
        <w:rPr>
          <w:rFonts w:ascii="Verdana" w:hAnsi="Verdana" w:cs="Arial"/>
        </w:rPr>
        <w:t>. Hassan et al.</w:t>
      </w:r>
      <w:r w:rsidR="00796934" w:rsidRPr="00B3130E">
        <w:rPr>
          <w:rStyle w:val="Refdenotaalfinal"/>
          <w:rFonts w:ascii="Verdana" w:hAnsi="Verdana" w:cs="Arial"/>
        </w:rPr>
        <w:endnoteReference w:id="17"/>
      </w:r>
      <w:r w:rsidR="00F4131B" w:rsidRPr="00B3130E">
        <w:rPr>
          <w:rFonts w:ascii="Verdana" w:hAnsi="Verdana" w:cs="Arial"/>
        </w:rPr>
        <w:t xml:space="preserve"> </w:t>
      </w:r>
      <w:r w:rsidR="008E2157" w:rsidRPr="00B3130E">
        <w:rPr>
          <w:rFonts w:ascii="Verdana" w:hAnsi="Verdana" w:cs="Arial"/>
        </w:rPr>
        <w:t xml:space="preserve">en un estudio sobre la incidencia de la variación de los vasos renales en cadáveres humanos reporta 11% de variaciones en número. </w:t>
      </w:r>
      <w:r w:rsidR="00F4131B" w:rsidRPr="00B3130E">
        <w:rPr>
          <w:rStyle w:val="fontstyle01"/>
          <w:rFonts w:cs="Arial"/>
          <w:color w:val="auto"/>
          <w:sz w:val="22"/>
          <w:szCs w:val="22"/>
        </w:rPr>
        <w:t xml:space="preserve">Tardo D </w:t>
      </w:r>
      <w:r w:rsidR="003F1C2B" w:rsidRPr="00B3130E">
        <w:rPr>
          <w:rFonts w:ascii="Verdana" w:hAnsi="Verdana" w:cs="Arial"/>
        </w:rPr>
        <w:t xml:space="preserve"> </w:t>
      </w:r>
      <w:r w:rsidR="00C91894">
        <w:rPr>
          <w:rFonts w:ascii="Verdana" w:hAnsi="Verdana" w:cs="Arial"/>
        </w:rPr>
        <w:t>et al.</w:t>
      </w:r>
      <w:r w:rsidR="00796934" w:rsidRPr="00B3130E">
        <w:rPr>
          <w:rStyle w:val="Refdenotaalfinal"/>
          <w:rFonts w:ascii="Verdana" w:hAnsi="Verdana" w:cs="Arial"/>
        </w:rPr>
        <w:endnoteReference w:id="18"/>
      </w:r>
      <w:r w:rsidR="00F4131B" w:rsidRPr="00B3130E">
        <w:rPr>
          <w:rStyle w:val="fontstyle01"/>
          <w:rFonts w:cs="Arial"/>
          <w:color w:val="auto"/>
          <w:sz w:val="22"/>
          <w:szCs w:val="22"/>
        </w:rPr>
        <w:t xml:space="preserve"> </w:t>
      </w:r>
      <w:r w:rsidR="008E2157" w:rsidRPr="00B3130E">
        <w:rPr>
          <w:rStyle w:val="fontstyle01"/>
          <w:rFonts w:cs="Arial"/>
          <w:color w:val="auto"/>
          <w:sz w:val="22"/>
          <w:szCs w:val="22"/>
        </w:rPr>
        <w:t>en 66 bloques, de los 300</w:t>
      </w:r>
      <w:r w:rsidR="008E2157" w:rsidRPr="00B3130E">
        <w:rPr>
          <w:rFonts w:ascii="Verdana" w:hAnsi="Verdana" w:cs="Arial"/>
        </w:rPr>
        <w:t xml:space="preserve"> </w:t>
      </w:r>
      <w:r w:rsidR="008E2157" w:rsidRPr="00B3130E">
        <w:rPr>
          <w:rStyle w:val="fontstyle01"/>
          <w:rFonts w:cs="Arial"/>
          <w:color w:val="auto"/>
          <w:sz w:val="22"/>
          <w:szCs w:val="22"/>
        </w:rPr>
        <w:t>estudiados presentaron variaciones en el número de las arterias</w:t>
      </w:r>
      <w:r w:rsidR="008E2157" w:rsidRPr="00B3130E">
        <w:rPr>
          <w:rFonts w:ascii="Verdana" w:hAnsi="Verdana" w:cs="Arial"/>
        </w:rPr>
        <w:t xml:space="preserve"> </w:t>
      </w:r>
      <w:r w:rsidR="008E2157" w:rsidRPr="00B3130E">
        <w:rPr>
          <w:rStyle w:val="fontstyle01"/>
          <w:rFonts w:cs="Arial"/>
          <w:color w:val="auto"/>
          <w:sz w:val="22"/>
          <w:szCs w:val="22"/>
        </w:rPr>
        <w:t xml:space="preserve">renales lo que representó 22% del total. Animaw </w:t>
      </w:r>
      <w:r w:rsidR="00C91894">
        <w:rPr>
          <w:rFonts w:ascii="Verdana" w:hAnsi="Verdana" w:cs="Arial"/>
        </w:rPr>
        <w:t>et al.</w:t>
      </w:r>
      <w:r w:rsidR="001C7C53" w:rsidRPr="00B3130E">
        <w:rPr>
          <w:rStyle w:val="Refdenotaalfinal"/>
          <w:rFonts w:ascii="Verdana" w:hAnsi="Verdana" w:cs="Arial"/>
        </w:rPr>
        <w:endnoteReference w:id="19"/>
      </w:r>
      <w:r w:rsidR="00532E05" w:rsidRPr="00B3130E">
        <w:rPr>
          <w:rStyle w:val="fontstyle01"/>
          <w:rFonts w:cs="Arial"/>
          <w:color w:val="auto"/>
          <w:sz w:val="22"/>
          <w:szCs w:val="22"/>
        </w:rPr>
        <w:t xml:space="preserve"> </w:t>
      </w:r>
      <w:r w:rsidR="008E2157" w:rsidRPr="00B3130E">
        <w:rPr>
          <w:rStyle w:val="fontstyle01"/>
          <w:rFonts w:cs="Arial"/>
          <w:color w:val="auto"/>
          <w:sz w:val="22"/>
          <w:szCs w:val="22"/>
        </w:rPr>
        <w:t>en los 30 cadáveres estudiados 10 presentaron arterias renales</w:t>
      </w:r>
      <w:r w:rsidR="008E2157" w:rsidRPr="00B3130E">
        <w:rPr>
          <w:rFonts w:ascii="Verdana" w:hAnsi="Verdana" w:cs="Arial"/>
        </w:rPr>
        <w:t xml:space="preserve"> </w:t>
      </w:r>
      <w:r w:rsidR="008E2157" w:rsidRPr="00B3130E">
        <w:rPr>
          <w:rStyle w:val="fontstyle01"/>
          <w:rFonts w:cs="Arial"/>
          <w:color w:val="auto"/>
          <w:sz w:val="22"/>
          <w:szCs w:val="22"/>
        </w:rPr>
        <w:t>para 33,3%.</w:t>
      </w:r>
    </w:p>
    <w:p w:rsidR="00143A91" w:rsidRPr="00B3130E" w:rsidRDefault="00143A91" w:rsidP="00CE7AED">
      <w:pPr>
        <w:spacing w:line="360" w:lineRule="auto"/>
        <w:ind w:left="-284" w:right="-285"/>
        <w:jc w:val="both"/>
        <w:rPr>
          <w:rFonts w:ascii="Verdana" w:hAnsi="Verdana" w:cs="Arial"/>
          <w:vertAlign w:val="superscript"/>
        </w:rPr>
      </w:pPr>
      <w:r w:rsidRPr="00B3130E">
        <w:rPr>
          <w:rFonts w:ascii="Verdana" w:hAnsi="Verdana" w:cs="Arial"/>
        </w:rPr>
        <w:t>En algunos casos, las arterias renales accesorias no son producto de una ramificación a partir de una arteria renal originada en la aorta o de la aorta propiamente dicha, sino que se originan en sitios d</w:t>
      </w:r>
      <w:r w:rsidR="00F4131B" w:rsidRPr="00B3130E">
        <w:rPr>
          <w:rFonts w:ascii="Verdana" w:hAnsi="Verdana" w:cs="Arial"/>
        </w:rPr>
        <w:t>iferentes, como las arterias ilí</w:t>
      </w:r>
      <w:r w:rsidRPr="00B3130E">
        <w:rPr>
          <w:rFonts w:ascii="Verdana" w:hAnsi="Verdana" w:cs="Arial"/>
        </w:rPr>
        <w:t>acas, las mesentéricas, el tronco celíaco, entre otros.</w:t>
      </w:r>
      <w:r w:rsidRPr="00B3130E">
        <w:rPr>
          <w:rFonts w:ascii="Verdana" w:hAnsi="Verdana" w:cs="Arial"/>
          <w:vertAlign w:val="superscript"/>
        </w:rPr>
        <w:t xml:space="preserve"> </w:t>
      </w:r>
      <w:r w:rsidR="008E2157" w:rsidRPr="00B3130E">
        <w:rPr>
          <w:rFonts w:ascii="Verdana" w:hAnsi="Verdana" w:cs="Arial"/>
        </w:rPr>
        <w:t>Talovic et al.</w:t>
      </w:r>
      <w:r w:rsidR="001C7C53" w:rsidRPr="00B3130E">
        <w:rPr>
          <w:rStyle w:val="Refdenotaalfinal"/>
          <w:rFonts w:ascii="Verdana" w:hAnsi="Verdana" w:cs="Arial"/>
        </w:rPr>
        <w:endnoteReference w:id="20"/>
      </w:r>
      <w:r w:rsidRPr="00B3130E">
        <w:rPr>
          <w:rFonts w:ascii="Verdana" w:hAnsi="Verdana" w:cs="Arial"/>
        </w:rPr>
        <w:t xml:space="preserve"> </w:t>
      </w:r>
      <w:r w:rsidR="005E1BBC" w:rsidRPr="00B3130E">
        <w:rPr>
          <w:rFonts w:ascii="Verdana" w:hAnsi="Verdana" w:cs="Arial"/>
        </w:rPr>
        <w:t xml:space="preserve">reportaron una inusual arteria renal accesoria proveniente de la aorta torácica. Buffoli </w:t>
      </w:r>
      <w:r w:rsidRPr="00B3130E">
        <w:rPr>
          <w:rFonts w:ascii="Verdana" w:hAnsi="Verdana" w:cs="Arial"/>
        </w:rPr>
        <w:t xml:space="preserve"> </w:t>
      </w:r>
      <w:r w:rsidR="005E1BBC" w:rsidRPr="00B3130E">
        <w:rPr>
          <w:rFonts w:ascii="Verdana" w:hAnsi="Verdana" w:cs="Arial"/>
        </w:rPr>
        <w:t>et al.</w:t>
      </w:r>
      <w:r w:rsidR="001C7C53" w:rsidRPr="00B3130E">
        <w:rPr>
          <w:rStyle w:val="Refdenotaalfinal"/>
          <w:rFonts w:ascii="Verdana" w:hAnsi="Verdana" w:cs="Arial"/>
        </w:rPr>
        <w:endnoteReference w:id="21"/>
      </w:r>
      <w:r w:rsidR="005E1BBC" w:rsidRPr="00B3130E">
        <w:rPr>
          <w:rFonts w:ascii="Verdana" w:hAnsi="Verdana" w:cs="Arial"/>
        </w:rPr>
        <w:t xml:space="preserve"> realizaron un reporte de caso de una arteria renal polar proveniente de la ilíaca común derecha.</w:t>
      </w:r>
    </w:p>
    <w:p w:rsidR="00143A91" w:rsidRPr="00B3130E" w:rsidRDefault="00143A91" w:rsidP="00CE7AED">
      <w:pPr>
        <w:spacing w:line="360" w:lineRule="auto"/>
        <w:ind w:left="-284" w:right="-285"/>
        <w:jc w:val="both"/>
        <w:rPr>
          <w:rFonts w:ascii="Verdana" w:hAnsi="Verdana" w:cs="Arial"/>
          <w:vertAlign w:val="superscript"/>
        </w:rPr>
      </w:pPr>
      <w:r w:rsidRPr="00B3130E">
        <w:rPr>
          <w:rFonts w:ascii="Verdana" w:hAnsi="Verdana" w:cs="Arial"/>
        </w:rPr>
        <w:t>Las arterias renales dobles se presentan entre un 10% y 20% de los casos, mientras la triple a</w:t>
      </w:r>
      <w:r w:rsidR="00532E05" w:rsidRPr="00B3130E">
        <w:rPr>
          <w:rFonts w:ascii="Verdana" w:hAnsi="Verdana" w:cs="Arial"/>
        </w:rPr>
        <w:t xml:space="preserve">rteria renal ha sido reportada </w:t>
      </w:r>
      <w:r w:rsidRPr="00B3130E">
        <w:rPr>
          <w:rFonts w:ascii="Verdana" w:hAnsi="Verdana" w:cs="Arial"/>
        </w:rPr>
        <w:t>en 1% a 2% de los casos.</w:t>
      </w:r>
      <w:r w:rsidR="00F4131B" w:rsidRPr="00B3130E">
        <w:rPr>
          <w:rFonts w:ascii="Verdana" w:hAnsi="Verdana" w:cs="Arial"/>
          <w:vertAlign w:val="superscript"/>
        </w:rPr>
        <w:t xml:space="preserve"> </w:t>
      </w:r>
      <w:r w:rsidR="00532E05" w:rsidRPr="00B3130E">
        <w:rPr>
          <w:rFonts w:ascii="Verdana" w:hAnsi="Verdana" w:cs="Arial"/>
          <w:vertAlign w:val="superscript"/>
        </w:rPr>
        <w:t xml:space="preserve"> </w:t>
      </w:r>
      <w:r w:rsidR="001C7C53" w:rsidRPr="00B3130E">
        <w:rPr>
          <w:rFonts w:ascii="Verdana" w:hAnsi="Verdana" w:cs="Arial"/>
        </w:rPr>
        <w:t xml:space="preserve">Rocco </w:t>
      </w:r>
      <w:r w:rsidR="005E1BBC" w:rsidRPr="00B3130E">
        <w:rPr>
          <w:rFonts w:ascii="Verdana" w:hAnsi="Verdana" w:cs="Arial"/>
        </w:rPr>
        <w:t xml:space="preserve">et al. </w:t>
      </w:r>
      <w:r w:rsidR="001C7C53" w:rsidRPr="00B3130E">
        <w:rPr>
          <w:rFonts w:ascii="Verdana" w:hAnsi="Verdana" w:cs="Arial"/>
          <w:vertAlign w:val="superscript"/>
        </w:rPr>
        <w:t>15</w:t>
      </w:r>
      <w:r w:rsidR="005E1BBC" w:rsidRPr="00B3130E">
        <w:rPr>
          <w:rFonts w:ascii="Verdana" w:hAnsi="Verdana" w:cs="Arial"/>
        </w:rPr>
        <w:t xml:space="preserve"> reportaron en 11,43% de las variaciones 2 arterias renales y 1,3% 3 arterias renales.</w:t>
      </w:r>
      <w:r w:rsidR="001C7C53" w:rsidRPr="00B3130E">
        <w:rPr>
          <w:rFonts w:ascii="Verdana" w:hAnsi="Verdana" w:cs="Arial"/>
        </w:rPr>
        <w:t xml:space="preserve"> Guisado </w:t>
      </w:r>
      <w:r w:rsidR="005E1BBC" w:rsidRPr="00B3130E">
        <w:rPr>
          <w:rFonts w:ascii="Verdana" w:hAnsi="Verdana" w:cs="Arial"/>
        </w:rPr>
        <w:t xml:space="preserve">et al. </w:t>
      </w:r>
      <w:r w:rsidRPr="00B3130E">
        <w:rPr>
          <w:rFonts w:ascii="Verdana" w:hAnsi="Verdana" w:cs="Arial"/>
          <w:vertAlign w:val="superscript"/>
        </w:rPr>
        <w:t xml:space="preserve">1   </w:t>
      </w:r>
      <w:r w:rsidR="005E1BBC" w:rsidRPr="00B3130E">
        <w:rPr>
          <w:rFonts w:ascii="Verdana" w:hAnsi="Verdana" w:cs="Arial"/>
        </w:rPr>
        <w:t xml:space="preserve">reportaron </w:t>
      </w:r>
      <w:r w:rsidR="005E1BBC" w:rsidRPr="00B3130E">
        <w:rPr>
          <w:rStyle w:val="fontstyle01"/>
          <w:rFonts w:cs="Arial"/>
          <w:color w:val="auto"/>
          <w:sz w:val="22"/>
          <w:szCs w:val="22"/>
        </w:rPr>
        <w:t>en 32 bloques estudiados, 11 que presentaron variaciones en el número de la</w:t>
      </w:r>
      <w:r w:rsidR="005E1BBC" w:rsidRPr="00B3130E">
        <w:rPr>
          <w:rFonts w:ascii="Verdana" w:hAnsi="Verdana" w:cs="Arial"/>
        </w:rPr>
        <w:t xml:space="preserve">s </w:t>
      </w:r>
      <w:r w:rsidR="00AD68D0">
        <w:rPr>
          <w:rStyle w:val="fontstyle01"/>
          <w:rFonts w:cs="Arial"/>
          <w:color w:val="auto"/>
          <w:sz w:val="22"/>
          <w:szCs w:val="22"/>
        </w:rPr>
        <w:t>arterias renales (34,4%);</w:t>
      </w:r>
      <w:r w:rsidR="00610339">
        <w:rPr>
          <w:rStyle w:val="fontstyle01"/>
          <w:rFonts w:cs="Arial"/>
          <w:color w:val="auto"/>
          <w:sz w:val="22"/>
          <w:szCs w:val="22"/>
        </w:rPr>
        <w:t xml:space="preserve"> o</w:t>
      </w:r>
      <w:r w:rsidR="005E1BBC" w:rsidRPr="00B3130E">
        <w:rPr>
          <w:rStyle w:val="fontstyle01"/>
          <w:rFonts w:cs="Arial"/>
          <w:color w:val="auto"/>
          <w:sz w:val="22"/>
          <w:szCs w:val="22"/>
        </w:rPr>
        <w:t>bservaron arterias dobles en 8 de los casos, lo</w:t>
      </w:r>
      <w:r w:rsidR="005E1BBC" w:rsidRPr="00B3130E">
        <w:rPr>
          <w:rFonts w:ascii="Verdana" w:hAnsi="Verdana" w:cs="Arial"/>
        </w:rPr>
        <w:t xml:space="preserve"> </w:t>
      </w:r>
      <w:r w:rsidR="005E1BBC" w:rsidRPr="00B3130E">
        <w:rPr>
          <w:rStyle w:val="fontstyle01"/>
          <w:rFonts w:cs="Arial"/>
          <w:color w:val="auto"/>
          <w:sz w:val="22"/>
          <w:szCs w:val="22"/>
        </w:rPr>
        <w:t>que constituyó</w:t>
      </w:r>
      <w:r w:rsidR="00610339">
        <w:rPr>
          <w:rStyle w:val="fontstyle01"/>
          <w:rFonts w:cs="Arial"/>
          <w:color w:val="auto"/>
          <w:sz w:val="22"/>
          <w:szCs w:val="22"/>
        </w:rPr>
        <w:t xml:space="preserve"> 25,0% del total</w:t>
      </w:r>
      <w:r w:rsidR="00AD68D0">
        <w:rPr>
          <w:rStyle w:val="fontstyle01"/>
          <w:rFonts w:cs="Arial"/>
          <w:color w:val="auto"/>
          <w:sz w:val="22"/>
          <w:szCs w:val="22"/>
        </w:rPr>
        <w:t xml:space="preserve"> (en </w:t>
      </w:r>
      <w:r w:rsidR="005E1BBC" w:rsidRPr="00B3130E">
        <w:rPr>
          <w:rStyle w:val="fontstyle01"/>
          <w:rFonts w:cs="Arial"/>
          <w:color w:val="auto"/>
          <w:sz w:val="22"/>
          <w:szCs w:val="22"/>
        </w:rPr>
        <w:t>2</w:t>
      </w:r>
      <w:r w:rsidR="00AD68D0">
        <w:rPr>
          <w:rStyle w:val="fontstyle01"/>
          <w:rFonts w:cs="Arial"/>
          <w:color w:val="auto"/>
          <w:sz w:val="22"/>
          <w:szCs w:val="22"/>
        </w:rPr>
        <w:t>,</w:t>
      </w:r>
      <w:r w:rsidR="005E1BBC" w:rsidRPr="00B3130E">
        <w:rPr>
          <w:rStyle w:val="fontstyle01"/>
          <w:rFonts w:cs="Arial"/>
          <w:color w:val="auto"/>
          <w:sz w:val="22"/>
          <w:szCs w:val="22"/>
        </w:rPr>
        <w:t xml:space="preserve"> en cada uno de los lados para</w:t>
      </w:r>
      <w:r w:rsidR="005E1BBC" w:rsidRPr="00B3130E">
        <w:rPr>
          <w:rFonts w:ascii="Verdana" w:hAnsi="Verdana" w:cs="Arial"/>
        </w:rPr>
        <w:t xml:space="preserve"> </w:t>
      </w:r>
      <w:r w:rsidR="005E1BBC" w:rsidRPr="00B3130E">
        <w:rPr>
          <w:rStyle w:val="fontstyle01"/>
          <w:rFonts w:cs="Arial"/>
          <w:color w:val="auto"/>
          <w:sz w:val="22"/>
          <w:szCs w:val="22"/>
        </w:rPr>
        <w:t>6,25% y en 4 en ambos lados para 12,5%</w:t>
      </w:r>
      <w:r w:rsidR="00AD68D0">
        <w:rPr>
          <w:rStyle w:val="fontstyle01"/>
          <w:rFonts w:cs="Arial"/>
          <w:color w:val="auto"/>
          <w:sz w:val="22"/>
          <w:szCs w:val="22"/>
        </w:rPr>
        <w:t>)</w:t>
      </w:r>
      <w:r w:rsidR="005E1BBC" w:rsidRPr="00B3130E">
        <w:rPr>
          <w:rStyle w:val="fontstyle01"/>
          <w:rFonts w:cs="Arial"/>
          <w:color w:val="auto"/>
          <w:sz w:val="22"/>
          <w:szCs w:val="22"/>
        </w:rPr>
        <w:t>; y arterias</w:t>
      </w:r>
      <w:r w:rsidR="005E1BBC" w:rsidRPr="00B3130E">
        <w:rPr>
          <w:rFonts w:ascii="Verdana" w:hAnsi="Verdana" w:cs="Arial"/>
        </w:rPr>
        <w:t xml:space="preserve"> </w:t>
      </w:r>
      <w:r w:rsidR="005E1BBC" w:rsidRPr="00B3130E">
        <w:rPr>
          <w:rStyle w:val="fontstyle01"/>
          <w:rFonts w:cs="Arial"/>
          <w:color w:val="auto"/>
          <w:sz w:val="22"/>
          <w:szCs w:val="22"/>
        </w:rPr>
        <w:t>renales tripl</w:t>
      </w:r>
      <w:r w:rsidR="00AD68D0">
        <w:rPr>
          <w:rStyle w:val="fontstyle01"/>
          <w:rFonts w:cs="Arial"/>
          <w:color w:val="auto"/>
          <w:sz w:val="22"/>
          <w:szCs w:val="22"/>
        </w:rPr>
        <w:t xml:space="preserve">es en 3 de los casos para 9,4% (2 en </w:t>
      </w:r>
      <w:r w:rsidR="005E1BBC" w:rsidRPr="00B3130E">
        <w:rPr>
          <w:rStyle w:val="fontstyle01"/>
          <w:rFonts w:cs="Arial"/>
          <w:color w:val="auto"/>
          <w:sz w:val="22"/>
          <w:szCs w:val="22"/>
        </w:rPr>
        <w:t>el lado derecho y 1</w:t>
      </w:r>
      <w:r w:rsidR="005E1BBC" w:rsidRPr="00B3130E">
        <w:rPr>
          <w:rFonts w:ascii="Verdana" w:hAnsi="Verdana" w:cs="Arial"/>
        </w:rPr>
        <w:t xml:space="preserve"> </w:t>
      </w:r>
      <w:r w:rsidR="00AD68D0">
        <w:rPr>
          <w:rStyle w:val="fontstyle01"/>
          <w:rFonts w:cs="Arial"/>
          <w:color w:val="auto"/>
          <w:sz w:val="22"/>
          <w:szCs w:val="22"/>
        </w:rPr>
        <w:t xml:space="preserve">en </w:t>
      </w:r>
      <w:r w:rsidR="005E1BBC" w:rsidRPr="00B3130E">
        <w:rPr>
          <w:rStyle w:val="fontstyle01"/>
          <w:rFonts w:cs="Arial"/>
          <w:color w:val="auto"/>
          <w:sz w:val="22"/>
          <w:szCs w:val="22"/>
        </w:rPr>
        <w:t>el lado izquierdo</w:t>
      </w:r>
      <w:r w:rsidR="00AD68D0">
        <w:rPr>
          <w:rStyle w:val="fontstyle01"/>
          <w:rFonts w:cs="Arial"/>
          <w:color w:val="auto"/>
          <w:sz w:val="22"/>
          <w:szCs w:val="22"/>
        </w:rPr>
        <w:t>) y 2</w:t>
      </w:r>
      <w:r w:rsidR="005E1BBC" w:rsidRPr="00B3130E">
        <w:rPr>
          <w:rStyle w:val="fontstyle01"/>
          <w:rFonts w:cs="Arial"/>
          <w:color w:val="auto"/>
          <w:sz w:val="22"/>
          <w:szCs w:val="22"/>
        </w:rPr>
        <w:t xml:space="preserve"> de los</w:t>
      </w:r>
      <w:r w:rsidR="005E1BBC" w:rsidRPr="00B3130E">
        <w:rPr>
          <w:rFonts w:ascii="Verdana" w:hAnsi="Verdana" w:cs="Arial"/>
        </w:rPr>
        <w:t xml:space="preserve"> </w:t>
      </w:r>
      <w:r w:rsidR="005E1BBC" w:rsidRPr="00B3130E">
        <w:rPr>
          <w:rStyle w:val="fontstyle01"/>
          <w:rFonts w:cs="Arial"/>
          <w:color w:val="auto"/>
          <w:sz w:val="22"/>
          <w:szCs w:val="22"/>
        </w:rPr>
        <w:t>bloques presentaron 5 arterias renales, tres de un lado y dos del otro</w:t>
      </w:r>
      <w:r w:rsidR="005E1BBC" w:rsidRPr="00B3130E">
        <w:rPr>
          <w:rFonts w:ascii="Verdana" w:hAnsi="Verdana" w:cs="Arial"/>
        </w:rPr>
        <w:t>.</w:t>
      </w:r>
      <w:r w:rsidRPr="00B3130E">
        <w:rPr>
          <w:rFonts w:ascii="Verdana" w:hAnsi="Verdana" w:cs="Arial"/>
          <w:vertAlign w:val="superscript"/>
        </w:rPr>
        <w:t xml:space="preserve"> </w:t>
      </w:r>
      <w:r w:rsidRPr="00B3130E">
        <w:rPr>
          <w:rStyle w:val="fontstyle01"/>
          <w:rFonts w:cs="Arial"/>
          <w:color w:val="auto"/>
          <w:sz w:val="22"/>
          <w:szCs w:val="22"/>
        </w:rPr>
        <w:t xml:space="preserve">Munnusamy </w:t>
      </w:r>
      <w:r w:rsidR="005B6DEA" w:rsidRPr="00B3130E">
        <w:rPr>
          <w:rStyle w:val="fontstyle01"/>
          <w:rFonts w:cs="Arial"/>
          <w:color w:val="auto"/>
          <w:sz w:val="22"/>
          <w:szCs w:val="22"/>
        </w:rPr>
        <w:t xml:space="preserve"> </w:t>
      </w:r>
      <w:r w:rsidR="005E1BBC" w:rsidRPr="00B3130E">
        <w:rPr>
          <w:rFonts w:ascii="Verdana" w:hAnsi="Verdana" w:cs="Arial"/>
        </w:rPr>
        <w:t>et al.</w:t>
      </w:r>
      <w:r w:rsidR="001C7C53" w:rsidRPr="00B3130E">
        <w:rPr>
          <w:rStyle w:val="Refdenotaalfinal"/>
          <w:rFonts w:ascii="Verdana" w:hAnsi="Verdana" w:cs="Arial"/>
        </w:rPr>
        <w:endnoteReference w:id="22"/>
      </w:r>
      <w:r w:rsidR="005E1BBC" w:rsidRPr="00B3130E">
        <w:rPr>
          <w:rStyle w:val="fontstyle01"/>
          <w:rFonts w:cs="Arial"/>
          <w:color w:val="auto"/>
          <w:sz w:val="22"/>
          <w:szCs w:val="22"/>
        </w:rPr>
        <w:t xml:space="preserve"> presentaron doble arteria renal en el lado derecho</w:t>
      </w:r>
      <w:r w:rsidR="005E1BBC" w:rsidRPr="00B3130E">
        <w:rPr>
          <w:rFonts w:ascii="Verdana" w:hAnsi="Verdana" w:cs="Arial"/>
        </w:rPr>
        <w:t xml:space="preserve"> </w:t>
      </w:r>
      <w:r w:rsidR="005E1BBC" w:rsidRPr="00B3130E">
        <w:rPr>
          <w:rStyle w:val="fontstyle01"/>
          <w:rFonts w:cs="Arial"/>
          <w:color w:val="auto"/>
          <w:sz w:val="22"/>
          <w:szCs w:val="22"/>
        </w:rPr>
        <w:t>en 10% de los casos, en el izquierdo 11%, y en ambos lados</w:t>
      </w:r>
      <w:r w:rsidR="005E1BBC" w:rsidRPr="00B3130E">
        <w:rPr>
          <w:rFonts w:ascii="Verdana" w:hAnsi="Verdana" w:cs="Arial"/>
        </w:rPr>
        <w:t xml:space="preserve"> </w:t>
      </w:r>
      <w:r w:rsidR="005E1BBC" w:rsidRPr="00B3130E">
        <w:rPr>
          <w:rStyle w:val="fontstyle01"/>
          <w:rFonts w:cs="Arial"/>
          <w:color w:val="auto"/>
          <w:sz w:val="22"/>
          <w:szCs w:val="22"/>
        </w:rPr>
        <w:t>también 11%; mientras que la arteria renal triple la observaron en</w:t>
      </w:r>
      <w:r w:rsidR="00C91894">
        <w:rPr>
          <w:rFonts w:ascii="Verdana" w:hAnsi="Verdana" w:cs="Arial"/>
        </w:rPr>
        <w:t xml:space="preserve"> </w:t>
      </w:r>
      <w:r w:rsidR="005E1BBC" w:rsidRPr="00B3130E">
        <w:rPr>
          <w:rStyle w:val="fontstyle01"/>
          <w:rFonts w:cs="Arial"/>
          <w:color w:val="auto"/>
          <w:sz w:val="22"/>
          <w:szCs w:val="22"/>
        </w:rPr>
        <w:t>3% en el lado derecho, 2% en el izquierdo y 1% en ambos lados.</w:t>
      </w:r>
    </w:p>
    <w:p w:rsidR="00143A91" w:rsidRPr="00B3130E" w:rsidRDefault="00143A91" w:rsidP="00CE7AED">
      <w:pPr>
        <w:pStyle w:val="Prrafodelista"/>
        <w:numPr>
          <w:ilvl w:val="0"/>
          <w:numId w:val="7"/>
        </w:numPr>
        <w:spacing w:line="360" w:lineRule="auto"/>
        <w:ind w:left="-284" w:right="-285"/>
        <w:jc w:val="both"/>
        <w:rPr>
          <w:rFonts w:ascii="Verdana" w:hAnsi="Verdana" w:cs="Arial"/>
          <w:b/>
        </w:rPr>
      </w:pPr>
      <w:r w:rsidRPr="00B3130E">
        <w:rPr>
          <w:rFonts w:ascii="Verdana" w:hAnsi="Verdana" w:cs="Arial"/>
          <w:b/>
        </w:rPr>
        <w:t>Arterias polares renales</w:t>
      </w:r>
    </w:p>
    <w:p w:rsidR="00E50CBF" w:rsidRPr="00B3130E" w:rsidRDefault="00E50CBF" w:rsidP="00CE7AED">
      <w:pPr>
        <w:spacing w:line="360" w:lineRule="auto"/>
        <w:ind w:left="-284" w:right="-285"/>
        <w:jc w:val="both"/>
        <w:rPr>
          <w:rFonts w:ascii="Verdana" w:hAnsi="Verdana" w:cs="Arial"/>
        </w:rPr>
      </w:pPr>
      <w:r w:rsidRPr="00B3130E">
        <w:rPr>
          <w:rFonts w:ascii="Verdana" w:hAnsi="Verdana" w:cs="Arial"/>
        </w:rPr>
        <w:t>Las arterias polares renales son</w:t>
      </w:r>
      <w:r w:rsidR="003C02BF" w:rsidRPr="00B3130E">
        <w:rPr>
          <w:rFonts w:ascii="Verdana" w:hAnsi="Verdana" w:cs="Arial"/>
        </w:rPr>
        <w:t xml:space="preserve"> vasos inconstantes que carecen</w:t>
      </w:r>
      <w:r w:rsidRPr="00B3130E">
        <w:rPr>
          <w:rFonts w:ascii="Verdana" w:hAnsi="Verdana" w:cs="Arial"/>
        </w:rPr>
        <w:t xml:space="preserve"> de descri</w:t>
      </w:r>
      <w:r w:rsidR="003C02BF" w:rsidRPr="00B3130E">
        <w:rPr>
          <w:rFonts w:ascii="Verdana" w:hAnsi="Verdana" w:cs="Arial"/>
        </w:rPr>
        <w:t xml:space="preserve">pciones detalladas </w:t>
      </w:r>
      <w:r w:rsidRPr="00B3130E">
        <w:rPr>
          <w:rFonts w:ascii="Verdana" w:hAnsi="Verdana" w:cs="Arial"/>
        </w:rPr>
        <w:t>e</w:t>
      </w:r>
      <w:r w:rsidR="00F40EE1">
        <w:rPr>
          <w:rFonts w:ascii="Verdana" w:hAnsi="Verdana" w:cs="Arial"/>
        </w:rPr>
        <w:t xml:space="preserve">n la literatura especializada. </w:t>
      </w:r>
      <w:r w:rsidR="003C02BF" w:rsidRPr="00B3130E">
        <w:rPr>
          <w:rFonts w:ascii="Verdana" w:hAnsi="Verdana" w:cs="Arial"/>
        </w:rPr>
        <w:t>“S</w:t>
      </w:r>
      <w:r w:rsidRPr="00B3130E">
        <w:rPr>
          <w:rFonts w:ascii="Verdana" w:hAnsi="Verdana" w:cs="Arial"/>
        </w:rPr>
        <w:t>on ramos principales de la arteria renal común</w:t>
      </w:r>
      <w:r w:rsidR="00C91894">
        <w:rPr>
          <w:rFonts w:ascii="Verdana" w:hAnsi="Verdana" w:cs="Arial"/>
        </w:rPr>
        <w:t>”</w:t>
      </w:r>
      <w:r w:rsidR="00F40EE1">
        <w:rPr>
          <w:rFonts w:ascii="Verdana" w:hAnsi="Verdana" w:cs="Arial"/>
        </w:rPr>
        <w:t xml:space="preserve"> </w:t>
      </w:r>
      <w:r w:rsidR="00CA6BA4" w:rsidRPr="00B3130E">
        <w:rPr>
          <w:rStyle w:val="Refdenotaalfinal"/>
          <w:rFonts w:ascii="Verdana" w:hAnsi="Verdana" w:cs="Arial"/>
        </w:rPr>
        <w:endnoteReference w:id="23"/>
      </w:r>
      <w:r w:rsidR="00F40EE1">
        <w:rPr>
          <w:rFonts w:ascii="Verdana" w:hAnsi="Verdana" w:cs="Arial"/>
        </w:rPr>
        <w:t>.</w:t>
      </w:r>
      <w:r w:rsidR="003C02BF" w:rsidRPr="00B3130E">
        <w:rPr>
          <w:rFonts w:ascii="Verdana" w:hAnsi="Verdana" w:cs="Arial"/>
        </w:rPr>
        <w:t xml:space="preserve"> </w:t>
      </w:r>
      <w:r w:rsidR="00F40EE1">
        <w:rPr>
          <w:rFonts w:ascii="Verdana" w:hAnsi="Verdana" w:cs="Arial"/>
        </w:rPr>
        <w:t>O</w:t>
      </w:r>
      <w:r w:rsidR="003C02BF" w:rsidRPr="00B3130E">
        <w:rPr>
          <w:rFonts w:ascii="Verdana" w:hAnsi="Verdana" w:cs="Arial"/>
        </w:rPr>
        <w:t xml:space="preserve">tros autores como </w:t>
      </w:r>
      <w:r w:rsidR="00F40EE1">
        <w:rPr>
          <w:rFonts w:ascii="Verdana" w:hAnsi="Verdana" w:cs="Arial"/>
        </w:rPr>
        <w:t>Falcón et al.</w:t>
      </w:r>
      <w:r w:rsidR="001C7C53" w:rsidRPr="00B3130E">
        <w:rPr>
          <w:rStyle w:val="Refdenotaalfinal"/>
          <w:rFonts w:ascii="Verdana" w:hAnsi="Verdana" w:cs="Arial"/>
        </w:rPr>
        <w:endnoteReference w:id="24"/>
      </w:r>
      <w:r w:rsidRPr="00B3130E">
        <w:rPr>
          <w:rFonts w:ascii="Verdana" w:hAnsi="Verdana" w:cs="Arial"/>
        </w:rPr>
        <w:t xml:space="preserve"> </w:t>
      </w:r>
      <w:r w:rsidR="00F40EE1" w:rsidRPr="00B3130E">
        <w:rPr>
          <w:rFonts w:ascii="Verdana" w:hAnsi="Verdana" w:cs="Arial"/>
        </w:rPr>
        <w:t>las describen como ramos accesorios</w:t>
      </w:r>
      <w:r w:rsidR="00F40EE1">
        <w:rPr>
          <w:rFonts w:ascii="Verdana" w:hAnsi="Verdana" w:cs="Arial"/>
        </w:rPr>
        <w:t>.</w:t>
      </w:r>
      <w:r w:rsidR="00F40EE1" w:rsidRPr="00B3130E">
        <w:rPr>
          <w:rFonts w:ascii="Verdana" w:hAnsi="Verdana" w:cs="Arial"/>
        </w:rPr>
        <w:t xml:space="preserve"> </w:t>
      </w:r>
      <w:r w:rsidRPr="00B3130E">
        <w:rPr>
          <w:rFonts w:ascii="Verdana" w:hAnsi="Verdana" w:cs="Arial"/>
        </w:rPr>
        <w:t>Rouviere</w:t>
      </w:r>
      <w:r w:rsidR="001C7C53" w:rsidRPr="00B3130E">
        <w:rPr>
          <w:rFonts w:ascii="Verdana" w:hAnsi="Verdana" w:cs="Arial"/>
        </w:rPr>
        <w:t>,</w:t>
      </w:r>
      <w:r w:rsidR="008423D0" w:rsidRPr="00B3130E">
        <w:rPr>
          <w:rStyle w:val="Refdenotaalfinal"/>
          <w:rFonts w:ascii="Verdana" w:hAnsi="Verdana" w:cs="Arial"/>
        </w:rPr>
        <w:endnoteReference w:id="25"/>
      </w:r>
      <w:r w:rsidRPr="00B3130E">
        <w:rPr>
          <w:rFonts w:ascii="Verdana" w:hAnsi="Verdana" w:cs="Arial"/>
          <w:vertAlign w:val="superscript"/>
        </w:rPr>
        <w:t xml:space="preserve"> </w:t>
      </w:r>
      <w:r w:rsidR="000A32AD" w:rsidRPr="00B3130E">
        <w:rPr>
          <w:rFonts w:ascii="Verdana" w:hAnsi="Verdana" w:cs="Arial"/>
        </w:rPr>
        <w:t>y otros autores</w:t>
      </w:r>
      <w:r w:rsidR="000A32AD" w:rsidRPr="00B3130E">
        <w:rPr>
          <w:rStyle w:val="Refdenotaalfinal"/>
          <w:rFonts w:ascii="Verdana" w:hAnsi="Verdana" w:cs="Arial"/>
        </w:rPr>
        <w:endnoteReference w:id="26"/>
      </w:r>
      <w:r w:rsidR="000A32AD" w:rsidRPr="00B3130E">
        <w:rPr>
          <w:rFonts w:ascii="Verdana" w:hAnsi="Verdana" w:cs="Arial"/>
        </w:rPr>
        <w:t xml:space="preserve"> </w:t>
      </w:r>
      <w:r w:rsidR="008810E9" w:rsidRPr="00B3130E">
        <w:rPr>
          <w:rFonts w:ascii="Verdana" w:hAnsi="Verdana" w:cs="Arial"/>
        </w:rPr>
        <w:t>define</w:t>
      </w:r>
      <w:r w:rsidR="00AD68D0">
        <w:rPr>
          <w:rFonts w:ascii="Verdana" w:hAnsi="Verdana" w:cs="Arial"/>
        </w:rPr>
        <w:t>n</w:t>
      </w:r>
      <w:r w:rsidR="008810E9" w:rsidRPr="00B3130E">
        <w:rPr>
          <w:rFonts w:ascii="Verdana" w:hAnsi="Verdana" w:cs="Arial"/>
        </w:rPr>
        <w:t xml:space="preserve"> a las arterias renales polares como: “aquellos vasos que, originándose en la arteria renal o en la aorta, abordan al riñón por algunos de sus dos polos”</w:t>
      </w:r>
      <w:r w:rsidR="008E2157" w:rsidRPr="00B3130E">
        <w:rPr>
          <w:rFonts w:ascii="Verdana" w:hAnsi="Verdana" w:cs="Arial"/>
        </w:rPr>
        <w:t xml:space="preserve">. </w:t>
      </w:r>
      <w:r w:rsidRPr="00B3130E">
        <w:rPr>
          <w:rFonts w:ascii="Verdana" w:hAnsi="Verdana" w:cs="Arial"/>
        </w:rPr>
        <w:t>La nominación más clara y a la cual se adscriben la mayoría de los autores que describen e</w:t>
      </w:r>
      <w:r w:rsidR="003C02BF" w:rsidRPr="00B3130E">
        <w:rPr>
          <w:rFonts w:ascii="Verdana" w:hAnsi="Verdana" w:cs="Arial"/>
        </w:rPr>
        <w:t>stas arterias quedó establecida</w:t>
      </w:r>
      <w:r w:rsidRPr="00B3130E">
        <w:rPr>
          <w:rFonts w:ascii="Verdana" w:hAnsi="Verdana" w:cs="Arial"/>
        </w:rPr>
        <w:t xml:space="preserve"> po</w:t>
      </w:r>
      <w:r w:rsidR="003C02BF" w:rsidRPr="00B3130E">
        <w:rPr>
          <w:rFonts w:ascii="Verdana" w:hAnsi="Verdana" w:cs="Arial"/>
        </w:rPr>
        <w:t>r Özkan</w:t>
      </w:r>
      <w:r w:rsidR="005E1BBC" w:rsidRPr="00B3130E">
        <w:rPr>
          <w:rFonts w:ascii="Verdana" w:hAnsi="Verdana" w:cs="Arial"/>
        </w:rPr>
        <w:t xml:space="preserve"> </w:t>
      </w:r>
      <w:r w:rsidR="005E1BBC" w:rsidRPr="00B3130E">
        <w:rPr>
          <w:rFonts w:ascii="Verdana" w:hAnsi="Verdana" w:cs="Arial"/>
        </w:rPr>
        <w:lastRenderedPageBreak/>
        <w:t xml:space="preserve">et al. </w:t>
      </w:r>
      <w:r w:rsidR="00CA6BA4" w:rsidRPr="00B3130E">
        <w:rPr>
          <w:rStyle w:val="Refdenotaalfinal"/>
          <w:rFonts w:ascii="Verdana" w:hAnsi="Verdana" w:cs="Arial"/>
        </w:rPr>
        <w:endnoteReference w:id="27"/>
      </w:r>
      <w:r w:rsidR="005E1BBC" w:rsidRPr="00B3130E">
        <w:rPr>
          <w:rFonts w:ascii="Verdana" w:hAnsi="Verdana" w:cs="Arial"/>
        </w:rPr>
        <w:t xml:space="preserve"> al definir como arteria polar renal a: “todo vaso arterial accesorio extrahiliar, que no acompaña al hilio renal y que penetra directamente la cápsula renal a nivel de alguno de sus polos”.</w:t>
      </w:r>
    </w:p>
    <w:p w:rsidR="00161258" w:rsidRPr="00B3130E" w:rsidRDefault="00485319" w:rsidP="00CE7AED">
      <w:pPr>
        <w:pStyle w:val="NormalWeb"/>
        <w:spacing w:line="360" w:lineRule="auto"/>
        <w:ind w:left="-284" w:right="-285"/>
        <w:jc w:val="both"/>
        <w:rPr>
          <w:rFonts w:ascii="Verdana" w:hAnsi="Verdana" w:cs="Arial"/>
          <w:sz w:val="22"/>
          <w:szCs w:val="22"/>
        </w:rPr>
      </w:pPr>
      <w:r w:rsidRPr="00B3130E">
        <w:rPr>
          <w:rFonts w:ascii="Verdana" w:hAnsi="Verdana" w:cs="Arial"/>
          <w:sz w:val="22"/>
          <w:szCs w:val="22"/>
        </w:rPr>
        <w:t xml:space="preserve">Méndez </w:t>
      </w:r>
      <w:r w:rsidR="005E1BBC" w:rsidRPr="00B3130E">
        <w:rPr>
          <w:rFonts w:ascii="Verdana" w:hAnsi="Verdana" w:cs="Arial"/>
          <w:sz w:val="22"/>
          <w:szCs w:val="22"/>
        </w:rPr>
        <w:t>et al.</w:t>
      </w:r>
      <w:r w:rsidR="00161258" w:rsidRPr="00B3130E">
        <w:rPr>
          <w:rStyle w:val="Refdenotaalfinal"/>
          <w:rFonts w:ascii="Verdana" w:hAnsi="Verdana" w:cs="Arial"/>
          <w:sz w:val="22"/>
          <w:szCs w:val="22"/>
        </w:rPr>
        <w:endnoteReference w:id="28"/>
      </w:r>
      <w:r w:rsidR="005E1BBC" w:rsidRPr="00B3130E">
        <w:rPr>
          <w:rFonts w:ascii="Verdana" w:hAnsi="Verdana" w:cs="Arial"/>
          <w:sz w:val="22"/>
          <w:szCs w:val="22"/>
        </w:rPr>
        <w:t xml:space="preserve"> realizaron un estudio sobre las </w:t>
      </w:r>
      <w:r w:rsidR="005E1BBC" w:rsidRPr="00B3130E">
        <w:rPr>
          <w:rStyle w:val="Textoennegrita"/>
          <w:rFonts w:ascii="Verdana" w:hAnsi="Verdana" w:cs="Arial"/>
          <w:b w:val="0"/>
          <w:sz w:val="22"/>
          <w:szCs w:val="22"/>
        </w:rPr>
        <w:t xml:space="preserve">variantes anatómicas de las arterias polares del riñón y mostraron que </w:t>
      </w:r>
      <w:r w:rsidR="005E1BBC" w:rsidRPr="00B3130E">
        <w:rPr>
          <w:rFonts w:ascii="Verdana" w:hAnsi="Verdana" w:cs="Arial"/>
          <w:sz w:val="22"/>
          <w:szCs w:val="22"/>
        </w:rPr>
        <w:t>el 56,25 % de los bloques presentaron al menos una arteria polar superior y estas constituyeron el 47,36 % del total de arterias polares contabilizadas originándose, el 77,78 %, en la arteria aorta. El 44,44 % se originaron directamente en la arteria aorta por encima de la arteria renal mientras que el 22,22 % fueron ramos únicos de la arteria renal común. El 15,79 % del total de arterias polares se presentaron como ramos únicos y de ellas el 66,67 % se originaron como ramo directo de la arteria aorta mientras que en un caso se originó como ramo único de la arteria renal común. En todos los casos las arterias polares inferiores se localizaron en el lado derecho.</w:t>
      </w:r>
    </w:p>
    <w:p w:rsidR="00161258" w:rsidRPr="00B3130E" w:rsidRDefault="008033FF" w:rsidP="00CE7AED">
      <w:pPr>
        <w:pStyle w:val="NormalWeb"/>
        <w:spacing w:line="360" w:lineRule="auto"/>
        <w:ind w:left="-284" w:right="-285"/>
        <w:jc w:val="both"/>
        <w:rPr>
          <w:rFonts w:ascii="Verdana" w:hAnsi="Verdana" w:cs="Arial"/>
          <w:sz w:val="22"/>
          <w:szCs w:val="22"/>
        </w:rPr>
      </w:pPr>
      <w:r w:rsidRPr="00B3130E">
        <w:rPr>
          <w:rFonts w:ascii="Verdana" w:hAnsi="Verdana" w:cs="Arial"/>
          <w:sz w:val="22"/>
          <w:szCs w:val="22"/>
        </w:rPr>
        <w:t>Fal</w:t>
      </w:r>
      <w:r w:rsidR="005E1BBC" w:rsidRPr="00B3130E">
        <w:rPr>
          <w:rFonts w:ascii="Verdana" w:hAnsi="Verdana" w:cs="Arial"/>
          <w:sz w:val="22"/>
          <w:szCs w:val="22"/>
        </w:rPr>
        <w:t xml:space="preserve">cón et al. </w:t>
      </w:r>
      <w:r w:rsidR="005E1BBC" w:rsidRPr="00B3130E">
        <w:rPr>
          <w:rFonts w:ascii="Verdana" w:hAnsi="Verdana" w:cs="Arial"/>
          <w:sz w:val="22"/>
          <w:szCs w:val="22"/>
          <w:vertAlign w:val="superscript"/>
        </w:rPr>
        <w:t xml:space="preserve">25 </w:t>
      </w:r>
      <w:r w:rsidR="00A945B7" w:rsidRPr="00B3130E">
        <w:rPr>
          <w:rFonts w:ascii="Verdana" w:hAnsi="Verdana" w:cs="Arial"/>
          <w:sz w:val="22"/>
          <w:szCs w:val="22"/>
        </w:rPr>
        <w:t>encontraron que el 26</w:t>
      </w:r>
      <w:r w:rsidRPr="00B3130E">
        <w:rPr>
          <w:rFonts w:ascii="Verdana" w:hAnsi="Verdana" w:cs="Arial"/>
          <w:sz w:val="22"/>
          <w:szCs w:val="22"/>
        </w:rPr>
        <w:t xml:space="preserve">% del total de variantes a la norma anatómica se correspondían con la presencia de arterias polares superiores todas </w:t>
      </w:r>
      <w:r w:rsidR="00A945B7" w:rsidRPr="00B3130E">
        <w:rPr>
          <w:rFonts w:ascii="Verdana" w:hAnsi="Verdana" w:cs="Arial"/>
          <w:sz w:val="22"/>
          <w:szCs w:val="22"/>
        </w:rPr>
        <w:t>originadas en la arteria aorta, de estas</w:t>
      </w:r>
      <w:r w:rsidR="00AD68D0">
        <w:rPr>
          <w:rFonts w:ascii="Verdana" w:hAnsi="Verdana" w:cs="Arial"/>
          <w:sz w:val="22"/>
          <w:szCs w:val="22"/>
        </w:rPr>
        <w:t xml:space="preserve"> el 58% eran inferiores y el 75% de ellas </w:t>
      </w:r>
      <w:r w:rsidR="00A945B7" w:rsidRPr="00B3130E">
        <w:rPr>
          <w:rFonts w:ascii="Verdana" w:hAnsi="Verdana" w:cs="Arial"/>
          <w:sz w:val="22"/>
          <w:szCs w:val="22"/>
        </w:rPr>
        <w:t xml:space="preserve">se originaron en el lado derecho. </w:t>
      </w:r>
    </w:p>
    <w:p w:rsidR="00161258" w:rsidRPr="00B3130E" w:rsidRDefault="008033FF" w:rsidP="00CE7AED">
      <w:pPr>
        <w:pStyle w:val="NormalWeb"/>
        <w:spacing w:line="360" w:lineRule="auto"/>
        <w:ind w:left="-284" w:right="-285"/>
        <w:jc w:val="both"/>
        <w:rPr>
          <w:rFonts w:ascii="Verdana" w:hAnsi="Verdana" w:cs="Arial"/>
          <w:sz w:val="22"/>
          <w:szCs w:val="22"/>
        </w:rPr>
      </w:pPr>
      <w:r w:rsidRPr="00B3130E">
        <w:rPr>
          <w:rFonts w:ascii="Verdana" w:hAnsi="Verdana" w:cs="Arial"/>
          <w:sz w:val="22"/>
          <w:szCs w:val="22"/>
        </w:rPr>
        <w:t>La arteria polar inferior</w:t>
      </w:r>
      <w:r w:rsidR="0037782E" w:rsidRPr="00B3130E">
        <w:rPr>
          <w:rFonts w:ascii="Verdana" w:hAnsi="Verdana" w:cs="Arial"/>
          <w:sz w:val="22"/>
          <w:szCs w:val="22"/>
        </w:rPr>
        <w:t xml:space="preserve"> es descrita </w:t>
      </w:r>
      <w:r w:rsidRPr="00B3130E">
        <w:rPr>
          <w:rFonts w:ascii="Verdana" w:hAnsi="Verdana" w:cs="Arial"/>
          <w:sz w:val="22"/>
          <w:szCs w:val="22"/>
        </w:rPr>
        <w:t>como una rama accesoria que nace de la arteria renal o directamente de la aorta y en su trayecto hacia el polo inferior del riñón, pasa por delante del uréter, comprimiéndolo y ocasionando de forma retrógrada sobre el sistema pielocalicial, una patología p</w:t>
      </w:r>
      <w:r w:rsidR="00F40EE1">
        <w:rPr>
          <w:rFonts w:ascii="Verdana" w:hAnsi="Verdana" w:cs="Arial"/>
          <w:sz w:val="22"/>
          <w:szCs w:val="22"/>
        </w:rPr>
        <w:t xml:space="preserve">or reflujo denominada </w:t>
      </w:r>
      <w:r w:rsidRPr="00B3130E">
        <w:rPr>
          <w:rFonts w:ascii="Verdana" w:hAnsi="Verdana" w:cs="Arial"/>
          <w:sz w:val="22"/>
          <w:szCs w:val="22"/>
        </w:rPr>
        <w:t>hidronefrosis.</w:t>
      </w:r>
      <w:r w:rsidR="00C67594" w:rsidRPr="00B3130E">
        <w:rPr>
          <w:rStyle w:val="Refdenotaalfinal"/>
          <w:rFonts w:ascii="Verdana" w:hAnsi="Verdana" w:cs="Arial"/>
          <w:sz w:val="22"/>
          <w:szCs w:val="22"/>
        </w:rPr>
        <w:endnoteReference w:id="29"/>
      </w:r>
      <w:r w:rsidRPr="00B3130E">
        <w:rPr>
          <w:rFonts w:ascii="Verdana" w:hAnsi="Verdana" w:cs="Arial"/>
          <w:sz w:val="22"/>
          <w:szCs w:val="22"/>
        </w:rPr>
        <w:t> </w:t>
      </w:r>
    </w:p>
    <w:p w:rsidR="00784A05" w:rsidRPr="00B3130E" w:rsidRDefault="00784A05" w:rsidP="00CE7AED">
      <w:pPr>
        <w:pStyle w:val="NormalWeb"/>
        <w:numPr>
          <w:ilvl w:val="0"/>
          <w:numId w:val="6"/>
        </w:numPr>
        <w:spacing w:line="360" w:lineRule="auto"/>
        <w:ind w:left="-284" w:right="-285"/>
        <w:jc w:val="both"/>
        <w:rPr>
          <w:rStyle w:val="fontstyle01"/>
          <w:rFonts w:cs="Arial"/>
          <w:b/>
          <w:color w:val="auto"/>
          <w:sz w:val="22"/>
          <w:szCs w:val="22"/>
        </w:rPr>
      </w:pPr>
      <w:r w:rsidRPr="00B3130E">
        <w:rPr>
          <w:rStyle w:val="fontstyle01"/>
          <w:rFonts w:cs="Arial"/>
          <w:b/>
          <w:color w:val="auto"/>
          <w:sz w:val="22"/>
          <w:szCs w:val="22"/>
        </w:rPr>
        <w:t>Variaciones en el origen de las arterias renales</w:t>
      </w:r>
    </w:p>
    <w:p w:rsidR="0037782E" w:rsidRPr="00B3130E" w:rsidRDefault="00784A05" w:rsidP="00CE7AED">
      <w:pPr>
        <w:spacing w:line="360" w:lineRule="auto"/>
        <w:ind w:left="-284" w:right="-285"/>
        <w:jc w:val="both"/>
        <w:rPr>
          <w:rStyle w:val="fontstyle01"/>
          <w:rFonts w:cs="Arial"/>
          <w:color w:val="auto"/>
          <w:sz w:val="22"/>
          <w:szCs w:val="22"/>
        </w:rPr>
      </w:pPr>
      <w:r w:rsidRPr="00B3130E">
        <w:rPr>
          <w:rStyle w:val="fontstyle01"/>
          <w:rFonts w:cs="Arial"/>
          <w:color w:val="auto"/>
          <w:sz w:val="22"/>
          <w:szCs w:val="22"/>
        </w:rPr>
        <w:t>Aunque la mayoría de las a</w:t>
      </w:r>
      <w:r w:rsidR="005F1C52" w:rsidRPr="00B3130E">
        <w:rPr>
          <w:rStyle w:val="fontstyle01"/>
          <w:rFonts w:cs="Arial"/>
          <w:color w:val="auto"/>
          <w:sz w:val="22"/>
          <w:szCs w:val="22"/>
        </w:rPr>
        <w:t>rterias renales se encue</w:t>
      </w:r>
      <w:r w:rsidR="00405EF9" w:rsidRPr="00B3130E">
        <w:rPr>
          <w:rStyle w:val="fontstyle01"/>
          <w:rFonts w:cs="Arial"/>
          <w:color w:val="auto"/>
          <w:sz w:val="22"/>
          <w:szCs w:val="22"/>
        </w:rPr>
        <w:t>ntran</w:t>
      </w:r>
      <w:r w:rsidRPr="00B3130E">
        <w:rPr>
          <w:rStyle w:val="fontstyle01"/>
          <w:rFonts w:cs="Arial"/>
          <w:color w:val="auto"/>
          <w:sz w:val="22"/>
          <w:szCs w:val="22"/>
        </w:rPr>
        <w:t xml:space="preserve"> por debajo</w:t>
      </w:r>
      <w:r w:rsidR="00F40EE1">
        <w:rPr>
          <w:rFonts w:ascii="Verdana" w:hAnsi="Verdana" w:cs="Arial"/>
        </w:rPr>
        <w:t xml:space="preserve"> </w:t>
      </w:r>
      <w:r w:rsidRPr="00B3130E">
        <w:rPr>
          <w:rStyle w:val="fontstyle01"/>
          <w:rFonts w:cs="Arial"/>
          <w:color w:val="auto"/>
          <w:sz w:val="22"/>
          <w:szCs w:val="22"/>
        </w:rPr>
        <w:t>del origen de la mesentérica superior como describe la norma</w:t>
      </w:r>
      <w:r w:rsidR="00F40EE1">
        <w:rPr>
          <w:rFonts w:ascii="Verdana" w:hAnsi="Verdana" w:cs="Arial"/>
        </w:rPr>
        <w:t xml:space="preserve"> </w:t>
      </w:r>
      <w:r w:rsidRPr="00B3130E">
        <w:rPr>
          <w:rStyle w:val="fontstyle01"/>
          <w:rFonts w:cs="Arial"/>
          <w:color w:val="auto"/>
          <w:sz w:val="22"/>
          <w:szCs w:val="22"/>
        </w:rPr>
        <w:t xml:space="preserve">anatómica, </w:t>
      </w:r>
      <w:r w:rsidR="00405EF9" w:rsidRPr="00B3130E">
        <w:rPr>
          <w:rStyle w:val="fontstyle01"/>
          <w:rFonts w:cs="Arial"/>
          <w:color w:val="auto"/>
          <w:sz w:val="22"/>
          <w:szCs w:val="22"/>
        </w:rPr>
        <w:t xml:space="preserve">en algunos estudios los autores muestran variaciones. </w:t>
      </w:r>
    </w:p>
    <w:p w:rsidR="00F63359" w:rsidRPr="00B3130E" w:rsidRDefault="005F785C" w:rsidP="00CE7AED">
      <w:pPr>
        <w:spacing w:line="360" w:lineRule="auto"/>
        <w:ind w:left="-284" w:right="-285"/>
        <w:jc w:val="both"/>
        <w:rPr>
          <w:rStyle w:val="fontstyle01"/>
          <w:rFonts w:cs="Arial"/>
          <w:color w:val="auto"/>
          <w:sz w:val="22"/>
          <w:szCs w:val="22"/>
        </w:rPr>
      </w:pPr>
      <w:r w:rsidRPr="00B3130E">
        <w:rPr>
          <w:rFonts w:ascii="Verdana" w:hAnsi="Verdana" w:cs="Arial"/>
        </w:rPr>
        <w:t xml:space="preserve">Guisado </w:t>
      </w:r>
      <w:r w:rsidR="005E1BBC" w:rsidRPr="00B3130E">
        <w:rPr>
          <w:rFonts w:ascii="Verdana" w:hAnsi="Verdana" w:cs="Arial"/>
        </w:rPr>
        <w:t>et al</w:t>
      </w:r>
      <w:r w:rsidR="00405EF9" w:rsidRPr="00B3130E">
        <w:rPr>
          <w:rStyle w:val="fontstyle01"/>
          <w:rFonts w:cs="Arial"/>
          <w:color w:val="auto"/>
          <w:sz w:val="22"/>
          <w:szCs w:val="22"/>
        </w:rPr>
        <w:t>.</w:t>
      </w:r>
      <w:r w:rsidR="00C67594" w:rsidRPr="00B3130E">
        <w:rPr>
          <w:rStyle w:val="fontstyle01"/>
          <w:rFonts w:cs="Arial"/>
          <w:color w:val="auto"/>
          <w:sz w:val="22"/>
          <w:szCs w:val="22"/>
          <w:vertAlign w:val="superscript"/>
        </w:rPr>
        <w:t>1</w:t>
      </w:r>
      <w:r w:rsidR="005E1BBC" w:rsidRPr="00B3130E">
        <w:rPr>
          <w:rStyle w:val="fontstyle01"/>
          <w:rFonts w:cs="Arial"/>
          <w:color w:val="auto"/>
          <w:sz w:val="22"/>
          <w:szCs w:val="22"/>
        </w:rPr>
        <w:t xml:space="preserve"> encontraron arterias renales</w:t>
      </w:r>
      <w:r w:rsidR="005E1BBC" w:rsidRPr="00B3130E">
        <w:rPr>
          <w:rFonts w:ascii="Verdana" w:hAnsi="Verdana" w:cs="Arial"/>
        </w:rPr>
        <w:t xml:space="preserve"> </w:t>
      </w:r>
      <w:r w:rsidR="005E1BBC" w:rsidRPr="00B3130E">
        <w:rPr>
          <w:rStyle w:val="fontstyle01"/>
          <w:rFonts w:cs="Arial"/>
          <w:color w:val="auto"/>
          <w:sz w:val="22"/>
          <w:szCs w:val="22"/>
        </w:rPr>
        <w:t>por encima del nivel de la mesentérica superior, observándose 3</w:t>
      </w:r>
      <w:r w:rsidR="005E1BBC" w:rsidRPr="00B3130E">
        <w:rPr>
          <w:rFonts w:ascii="Verdana" w:hAnsi="Verdana" w:cs="Arial"/>
        </w:rPr>
        <w:t xml:space="preserve"> </w:t>
      </w:r>
      <w:r w:rsidR="005E1BBC" w:rsidRPr="00B3130E">
        <w:rPr>
          <w:rStyle w:val="fontstyle01"/>
          <w:rFonts w:cs="Arial"/>
          <w:color w:val="auto"/>
          <w:sz w:val="22"/>
          <w:szCs w:val="22"/>
        </w:rPr>
        <w:t>arterias, 2 accesorias y una principal</w:t>
      </w:r>
      <w:r w:rsidR="00B3130E">
        <w:rPr>
          <w:rStyle w:val="fontstyle01"/>
          <w:rFonts w:cs="Arial"/>
          <w:color w:val="auto"/>
          <w:sz w:val="22"/>
          <w:szCs w:val="22"/>
        </w:rPr>
        <w:t>.</w:t>
      </w:r>
    </w:p>
    <w:p w:rsidR="00F63359" w:rsidRPr="00B3130E" w:rsidRDefault="00784A05" w:rsidP="00CE7AED">
      <w:pPr>
        <w:spacing w:line="360" w:lineRule="auto"/>
        <w:ind w:left="-284" w:right="-285"/>
        <w:jc w:val="both"/>
        <w:rPr>
          <w:rStyle w:val="fontstyle01"/>
          <w:rFonts w:cs="Arial"/>
          <w:color w:val="auto"/>
          <w:sz w:val="22"/>
          <w:szCs w:val="22"/>
          <w:vertAlign w:val="superscript"/>
        </w:rPr>
      </w:pPr>
      <w:r w:rsidRPr="00B3130E">
        <w:rPr>
          <w:rStyle w:val="fontstyle01"/>
          <w:rFonts w:cs="Arial"/>
          <w:color w:val="auto"/>
          <w:sz w:val="22"/>
          <w:szCs w:val="22"/>
        </w:rPr>
        <w:t>Falcón</w:t>
      </w:r>
      <w:r w:rsidR="0037782E" w:rsidRPr="00B3130E">
        <w:rPr>
          <w:rFonts w:ascii="Verdana" w:hAnsi="Verdana" w:cs="Arial"/>
        </w:rPr>
        <w:t xml:space="preserve"> </w:t>
      </w:r>
      <w:r w:rsidR="005E1BBC" w:rsidRPr="00B3130E">
        <w:rPr>
          <w:rFonts w:ascii="Verdana" w:hAnsi="Verdana" w:cs="Arial"/>
        </w:rPr>
        <w:t xml:space="preserve">et al. </w:t>
      </w:r>
      <w:r w:rsidR="005E1BBC" w:rsidRPr="00B3130E">
        <w:rPr>
          <w:rFonts w:ascii="Verdana" w:hAnsi="Verdana" w:cs="Arial"/>
          <w:vertAlign w:val="superscript"/>
        </w:rPr>
        <w:t xml:space="preserve">25 </w:t>
      </w:r>
      <w:r w:rsidRPr="00B3130E">
        <w:rPr>
          <w:rStyle w:val="fontstyle01"/>
          <w:rFonts w:cs="Arial"/>
          <w:color w:val="auto"/>
          <w:sz w:val="22"/>
          <w:szCs w:val="22"/>
        </w:rPr>
        <w:t>en su estudio describen que observaron el origen constante de</w:t>
      </w:r>
      <w:r w:rsidR="00F63359" w:rsidRPr="00B3130E">
        <w:rPr>
          <w:rFonts w:ascii="Verdana" w:hAnsi="Verdana" w:cs="Arial"/>
        </w:rPr>
        <w:t xml:space="preserve"> </w:t>
      </w:r>
      <w:r w:rsidRPr="00B3130E">
        <w:rPr>
          <w:rStyle w:val="fontstyle01"/>
          <w:rFonts w:cs="Arial"/>
          <w:color w:val="auto"/>
          <w:sz w:val="22"/>
          <w:szCs w:val="22"/>
        </w:rPr>
        <w:t>las arterias renales en las caras laterales de la aorta abdominal, a 1 o</w:t>
      </w:r>
      <w:r w:rsidR="00F63359" w:rsidRPr="00B3130E">
        <w:rPr>
          <w:rFonts w:ascii="Verdana" w:hAnsi="Verdana" w:cs="Arial"/>
        </w:rPr>
        <w:t xml:space="preserve"> </w:t>
      </w:r>
      <w:r w:rsidRPr="00B3130E">
        <w:rPr>
          <w:rStyle w:val="fontstyle01"/>
          <w:rFonts w:cs="Arial"/>
          <w:color w:val="auto"/>
          <w:sz w:val="22"/>
          <w:szCs w:val="22"/>
        </w:rPr>
        <w:t xml:space="preserve">2 cm, por debajo </w:t>
      </w:r>
      <w:r w:rsidRPr="00B3130E">
        <w:rPr>
          <w:rStyle w:val="fontstyle01"/>
          <w:rFonts w:cs="Arial"/>
          <w:color w:val="auto"/>
          <w:sz w:val="22"/>
          <w:szCs w:val="22"/>
        </w:rPr>
        <w:lastRenderedPageBreak/>
        <w:t>del origen de la mesentérica superior, por lo que no</w:t>
      </w:r>
      <w:r w:rsidR="003F1C2B" w:rsidRPr="00B3130E">
        <w:rPr>
          <w:rFonts w:ascii="Verdana" w:hAnsi="Verdana" w:cs="Arial"/>
        </w:rPr>
        <w:t xml:space="preserve"> </w:t>
      </w:r>
      <w:r w:rsidRPr="00B3130E">
        <w:rPr>
          <w:rStyle w:val="fontstyle01"/>
          <w:rFonts w:cs="Arial"/>
          <w:color w:val="auto"/>
          <w:sz w:val="22"/>
          <w:szCs w:val="22"/>
        </w:rPr>
        <w:t>obser</w:t>
      </w:r>
      <w:r w:rsidR="00405EF9" w:rsidRPr="00B3130E">
        <w:rPr>
          <w:rStyle w:val="fontstyle01"/>
          <w:rFonts w:cs="Arial"/>
          <w:color w:val="auto"/>
          <w:sz w:val="22"/>
          <w:szCs w:val="22"/>
        </w:rPr>
        <w:t xml:space="preserve">varon cambios en este patrón. </w:t>
      </w:r>
      <w:r w:rsidR="005F785C" w:rsidRPr="00B3130E">
        <w:rPr>
          <w:rStyle w:val="fontstyle01"/>
          <w:rFonts w:cs="Arial"/>
          <w:color w:val="auto"/>
          <w:sz w:val="22"/>
          <w:szCs w:val="22"/>
          <w:vertAlign w:val="superscript"/>
        </w:rPr>
        <w:t>25</w:t>
      </w:r>
    </w:p>
    <w:p w:rsidR="00784A05" w:rsidRPr="00B3130E" w:rsidRDefault="00784A05" w:rsidP="00CE7AED">
      <w:pPr>
        <w:spacing w:line="360" w:lineRule="auto"/>
        <w:ind w:left="-284" w:right="-285"/>
        <w:jc w:val="both"/>
        <w:rPr>
          <w:rStyle w:val="fontstyle01"/>
          <w:rFonts w:cs="Arial"/>
          <w:color w:val="auto"/>
          <w:sz w:val="22"/>
          <w:szCs w:val="22"/>
          <w:vertAlign w:val="superscript"/>
        </w:rPr>
      </w:pPr>
      <w:r w:rsidRPr="00B3130E">
        <w:rPr>
          <w:rStyle w:val="fontstyle01"/>
          <w:rFonts w:cs="Arial"/>
          <w:color w:val="auto"/>
          <w:sz w:val="22"/>
          <w:szCs w:val="22"/>
        </w:rPr>
        <w:t xml:space="preserve">Animaw </w:t>
      </w:r>
      <w:r w:rsidR="005E1BBC" w:rsidRPr="00B3130E">
        <w:rPr>
          <w:rFonts w:ascii="Verdana" w:hAnsi="Verdana" w:cs="Arial"/>
        </w:rPr>
        <w:t xml:space="preserve">et al. </w:t>
      </w:r>
      <w:r w:rsidR="005F785C" w:rsidRPr="00B3130E">
        <w:rPr>
          <w:rStyle w:val="Refdenotaalfinal"/>
          <w:rFonts w:ascii="Verdana" w:hAnsi="Verdana" w:cs="Arial"/>
        </w:rPr>
        <w:endnoteReference w:id="30"/>
      </w:r>
      <w:r w:rsidR="005E1BBC" w:rsidRPr="00B3130E">
        <w:rPr>
          <w:rStyle w:val="fontstyle01"/>
          <w:rFonts w:cs="Arial"/>
          <w:color w:val="auto"/>
          <w:sz w:val="22"/>
          <w:szCs w:val="22"/>
        </w:rPr>
        <w:t xml:space="preserve"> observaron 23</w:t>
      </w:r>
      <w:r w:rsidR="005E1BBC" w:rsidRPr="00B3130E">
        <w:rPr>
          <w:rFonts w:ascii="Verdana" w:hAnsi="Verdana" w:cs="Arial"/>
        </w:rPr>
        <w:t xml:space="preserve"> </w:t>
      </w:r>
      <w:r w:rsidR="005E1BBC" w:rsidRPr="00B3130E">
        <w:rPr>
          <w:rStyle w:val="fontstyle01"/>
          <w:rFonts w:cs="Arial"/>
          <w:color w:val="auto"/>
          <w:sz w:val="22"/>
          <w:szCs w:val="22"/>
        </w:rPr>
        <w:t>de las arterias renales estudiadas se originaron al mismo nivel de la</w:t>
      </w:r>
      <w:r w:rsidR="005E1BBC" w:rsidRPr="00B3130E">
        <w:rPr>
          <w:rFonts w:ascii="Verdana" w:hAnsi="Verdana" w:cs="Arial"/>
        </w:rPr>
        <w:t xml:space="preserve"> </w:t>
      </w:r>
      <w:r w:rsidR="005E1BBC" w:rsidRPr="00B3130E">
        <w:rPr>
          <w:rStyle w:val="fontstyle01"/>
          <w:rFonts w:cs="Arial"/>
          <w:color w:val="auto"/>
          <w:sz w:val="22"/>
          <w:szCs w:val="22"/>
        </w:rPr>
        <w:t>mesentérica superior, mientras que el resto se encontraron por</w:t>
      </w:r>
      <w:r w:rsidR="005E1BBC" w:rsidRPr="00B3130E">
        <w:rPr>
          <w:rFonts w:ascii="Verdana" w:hAnsi="Verdana" w:cs="Arial"/>
        </w:rPr>
        <w:t xml:space="preserve"> </w:t>
      </w:r>
      <w:r w:rsidR="005E1BBC" w:rsidRPr="00B3130E">
        <w:rPr>
          <w:rStyle w:val="fontstyle01"/>
          <w:rFonts w:cs="Arial"/>
          <w:color w:val="auto"/>
          <w:sz w:val="22"/>
          <w:szCs w:val="22"/>
        </w:rPr>
        <w:t>debajo de esta.</w:t>
      </w:r>
    </w:p>
    <w:p w:rsidR="00B002B1" w:rsidRPr="00B3130E" w:rsidRDefault="00B002B1" w:rsidP="00CE7AED">
      <w:pPr>
        <w:pStyle w:val="Prrafodelista"/>
        <w:numPr>
          <w:ilvl w:val="0"/>
          <w:numId w:val="6"/>
        </w:numPr>
        <w:spacing w:line="360" w:lineRule="auto"/>
        <w:ind w:left="-284" w:right="-285"/>
        <w:jc w:val="both"/>
        <w:rPr>
          <w:rFonts w:ascii="Verdana" w:hAnsi="Verdana" w:cs="Arial"/>
          <w:b/>
        </w:rPr>
      </w:pPr>
      <w:r w:rsidRPr="00B3130E">
        <w:rPr>
          <w:rFonts w:ascii="Verdana" w:hAnsi="Verdana" w:cs="Arial"/>
          <w:b/>
        </w:rPr>
        <w:t>Variaciones en la longitud de las arterias renales</w:t>
      </w:r>
    </w:p>
    <w:p w:rsidR="00E50CBF" w:rsidRPr="00B3130E" w:rsidRDefault="00E23EBA" w:rsidP="00CE7AED">
      <w:pPr>
        <w:spacing w:line="360" w:lineRule="auto"/>
        <w:ind w:left="-284" w:right="-285"/>
        <w:jc w:val="both"/>
        <w:rPr>
          <w:rFonts w:ascii="Verdana" w:hAnsi="Verdana" w:cs="Arial"/>
        </w:rPr>
      </w:pPr>
      <w:r w:rsidRPr="00B3130E">
        <w:rPr>
          <w:rFonts w:ascii="Verdana" w:hAnsi="Verdana" w:cs="Arial"/>
        </w:rPr>
        <w:t xml:space="preserve">En el caso de </w:t>
      </w:r>
      <w:r w:rsidR="00E50CBF" w:rsidRPr="00B3130E">
        <w:rPr>
          <w:rFonts w:ascii="Verdana" w:hAnsi="Verdana" w:cs="Arial"/>
        </w:rPr>
        <w:t xml:space="preserve">la longitud </w:t>
      </w:r>
      <w:r w:rsidRPr="00B3130E">
        <w:rPr>
          <w:rFonts w:ascii="Verdana" w:hAnsi="Verdana" w:cs="Arial"/>
        </w:rPr>
        <w:t xml:space="preserve">de las arterias </w:t>
      </w:r>
      <w:r w:rsidRPr="00B3130E">
        <w:rPr>
          <w:rStyle w:val="fontstyle01"/>
          <w:rFonts w:cs="Arial"/>
          <w:color w:val="auto"/>
          <w:sz w:val="22"/>
          <w:szCs w:val="22"/>
        </w:rPr>
        <w:t>renales</w:t>
      </w:r>
      <w:r w:rsidRPr="00B3130E">
        <w:rPr>
          <w:rFonts w:ascii="Verdana" w:hAnsi="Verdana" w:cs="Arial"/>
        </w:rPr>
        <w:t xml:space="preserve"> desde su </w:t>
      </w:r>
      <w:r w:rsidR="00E50CBF" w:rsidRPr="00B3130E">
        <w:rPr>
          <w:rFonts w:ascii="Verdana" w:hAnsi="Verdana" w:cs="Arial"/>
        </w:rPr>
        <w:t>origen</w:t>
      </w:r>
      <w:r w:rsidRPr="00B3130E">
        <w:rPr>
          <w:rFonts w:ascii="Verdana" w:hAnsi="Verdana" w:cs="Arial"/>
        </w:rPr>
        <w:t>,</w:t>
      </w:r>
      <w:r w:rsidR="00D64A31" w:rsidRPr="00B3130E">
        <w:rPr>
          <w:rFonts w:ascii="Verdana" w:hAnsi="Verdana" w:cs="Arial"/>
        </w:rPr>
        <w:t xml:space="preserve"> s</w:t>
      </w:r>
      <w:r w:rsidR="00D64A31" w:rsidRPr="00B3130E">
        <w:rPr>
          <w:rStyle w:val="fontstyle01"/>
          <w:rFonts w:cs="Arial"/>
          <w:color w:val="auto"/>
          <w:sz w:val="22"/>
          <w:szCs w:val="22"/>
        </w:rPr>
        <w:t>on esca</w:t>
      </w:r>
      <w:r w:rsidRPr="00B3130E">
        <w:rPr>
          <w:rStyle w:val="fontstyle01"/>
          <w:rFonts w:cs="Arial"/>
          <w:color w:val="auto"/>
          <w:sz w:val="22"/>
          <w:szCs w:val="22"/>
        </w:rPr>
        <w:t xml:space="preserve">sos los datos morfométricos </w:t>
      </w:r>
      <w:r w:rsidR="00D64A31" w:rsidRPr="00B3130E">
        <w:rPr>
          <w:rStyle w:val="fontstyle01"/>
          <w:rFonts w:cs="Arial"/>
          <w:color w:val="auto"/>
          <w:sz w:val="22"/>
          <w:szCs w:val="22"/>
        </w:rPr>
        <w:t>en la</w:t>
      </w:r>
      <w:r w:rsidR="0037782E" w:rsidRPr="00B3130E">
        <w:rPr>
          <w:rFonts w:ascii="Verdana" w:hAnsi="Verdana" w:cs="Arial"/>
        </w:rPr>
        <w:t xml:space="preserve"> </w:t>
      </w:r>
      <w:r w:rsidR="00D64A31" w:rsidRPr="00B3130E">
        <w:rPr>
          <w:rStyle w:val="fontstyle01"/>
          <w:rFonts w:cs="Arial"/>
          <w:color w:val="auto"/>
          <w:sz w:val="22"/>
          <w:szCs w:val="22"/>
        </w:rPr>
        <w:t xml:space="preserve">literatura </w:t>
      </w:r>
      <w:r w:rsidRPr="00B3130E">
        <w:rPr>
          <w:rStyle w:val="fontstyle01"/>
          <w:rFonts w:cs="Arial"/>
          <w:color w:val="auto"/>
          <w:sz w:val="22"/>
          <w:szCs w:val="22"/>
        </w:rPr>
        <w:t>revisada,</w:t>
      </w:r>
      <w:r w:rsidR="00405EF9" w:rsidRPr="00B3130E">
        <w:rPr>
          <w:rFonts w:ascii="Verdana" w:hAnsi="Verdana" w:cs="Arial"/>
        </w:rPr>
        <w:t xml:space="preserve"> aunque se pudo encontra</w:t>
      </w:r>
      <w:r w:rsidR="00D64A31" w:rsidRPr="00B3130E">
        <w:rPr>
          <w:rFonts w:ascii="Verdana" w:hAnsi="Verdana" w:cs="Arial"/>
        </w:rPr>
        <w:t xml:space="preserve">r gran </w:t>
      </w:r>
      <w:r w:rsidR="00E50CBF" w:rsidRPr="00B3130E">
        <w:rPr>
          <w:rFonts w:ascii="Verdana" w:hAnsi="Verdana" w:cs="Arial"/>
        </w:rPr>
        <w:t>variabilid</w:t>
      </w:r>
      <w:r w:rsidR="00E91A09" w:rsidRPr="00B3130E">
        <w:rPr>
          <w:rFonts w:ascii="Verdana" w:hAnsi="Verdana" w:cs="Arial"/>
        </w:rPr>
        <w:t>ad, con un rango desde 1 a 2 mm,</w:t>
      </w:r>
      <w:r w:rsidR="00E50CBF" w:rsidRPr="00B3130E">
        <w:rPr>
          <w:rFonts w:ascii="Verdana" w:hAnsi="Verdana" w:cs="Arial"/>
        </w:rPr>
        <w:t xml:space="preserve"> hasta 4 a 6 cm</w:t>
      </w:r>
      <w:r w:rsidR="00405EF9" w:rsidRPr="00B3130E">
        <w:rPr>
          <w:rFonts w:ascii="Verdana" w:hAnsi="Verdana" w:cs="Arial"/>
        </w:rPr>
        <w:t>.</w:t>
      </w:r>
      <w:r w:rsidR="00D64A31" w:rsidRPr="00B3130E">
        <w:rPr>
          <w:rStyle w:val="fontstyle01"/>
          <w:rFonts w:cs="Arial"/>
          <w:color w:val="auto"/>
          <w:sz w:val="22"/>
          <w:szCs w:val="22"/>
        </w:rPr>
        <w:t xml:space="preserve"> </w:t>
      </w:r>
      <w:r w:rsidR="00E50CBF" w:rsidRPr="00B3130E">
        <w:rPr>
          <w:rFonts w:ascii="Verdana" w:hAnsi="Verdana" w:cs="Arial"/>
        </w:rPr>
        <w:t>Este último parámetro, junto con la longitud de la arteria renal principal, adquiere vital importancia en el proceso de ligado segur</w:t>
      </w:r>
      <w:r w:rsidR="008C33B8" w:rsidRPr="00B3130E">
        <w:rPr>
          <w:rFonts w:ascii="Verdana" w:hAnsi="Verdana" w:cs="Arial"/>
        </w:rPr>
        <w:t xml:space="preserve">o en el donante, así como para </w:t>
      </w:r>
      <w:r w:rsidR="00E50CBF" w:rsidRPr="00B3130E">
        <w:rPr>
          <w:rFonts w:ascii="Verdana" w:hAnsi="Verdana" w:cs="Arial"/>
        </w:rPr>
        <w:t xml:space="preserve">planear y llevar a cabo una anastomosis que resulte efectiva en el proceso de transplante renal. </w:t>
      </w:r>
    </w:p>
    <w:p w:rsidR="0037782E" w:rsidRPr="00B3130E" w:rsidRDefault="0037782E" w:rsidP="00CE7AED">
      <w:pPr>
        <w:spacing w:line="360" w:lineRule="auto"/>
        <w:ind w:left="-284" w:right="-285"/>
        <w:jc w:val="both"/>
        <w:rPr>
          <w:rFonts w:ascii="Verdana" w:hAnsi="Verdana" w:cs="Arial"/>
          <w:vertAlign w:val="superscript"/>
        </w:rPr>
      </w:pPr>
      <w:r w:rsidRPr="00B3130E">
        <w:rPr>
          <w:rStyle w:val="fontstyle01"/>
          <w:rFonts w:cs="Arial"/>
          <w:color w:val="auto"/>
          <w:sz w:val="22"/>
          <w:szCs w:val="22"/>
        </w:rPr>
        <w:t>Falcón</w:t>
      </w:r>
      <w:r w:rsidRPr="00B3130E">
        <w:rPr>
          <w:rFonts w:ascii="Verdana" w:hAnsi="Verdana" w:cs="Arial"/>
        </w:rPr>
        <w:t xml:space="preserve"> </w:t>
      </w:r>
      <w:r w:rsidR="005E1BBC" w:rsidRPr="00B3130E">
        <w:rPr>
          <w:rFonts w:ascii="Verdana" w:hAnsi="Verdana" w:cs="Arial"/>
        </w:rPr>
        <w:t xml:space="preserve">et al. </w:t>
      </w:r>
      <w:r w:rsidR="00E91A09" w:rsidRPr="00B3130E">
        <w:rPr>
          <w:rFonts w:ascii="Verdana" w:hAnsi="Verdana" w:cs="Arial"/>
          <w:vertAlign w:val="superscript"/>
        </w:rPr>
        <w:t>25</w:t>
      </w:r>
      <w:r w:rsidR="005E1BBC" w:rsidRPr="00B3130E">
        <w:rPr>
          <w:rStyle w:val="fontstyle01"/>
          <w:rFonts w:cs="Arial"/>
          <w:color w:val="auto"/>
          <w:sz w:val="22"/>
          <w:szCs w:val="22"/>
        </w:rPr>
        <w:t xml:space="preserve"> describen que las arterias renales accesorias fueron vasos cortos y de</w:t>
      </w:r>
      <w:r w:rsidR="005E1BBC" w:rsidRPr="00B3130E">
        <w:rPr>
          <w:rFonts w:ascii="Verdana" w:hAnsi="Verdana" w:cs="Arial"/>
        </w:rPr>
        <w:t xml:space="preserve"> </w:t>
      </w:r>
      <w:r w:rsidR="005E1BBC" w:rsidRPr="00B3130E">
        <w:rPr>
          <w:rStyle w:val="fontstyle01"/>
          <w:rFonts w:cs="Arial"/>
          <w:color w:val="auto"/>
          <w:sz w:val="22"/>
          <w:szCs w:val="22"/>
        </w:rPr>
        <w:t>pequeño grosor en comparación con las arterias renales principales</w:t>
      </w:r>
      <w:r w:rsidR="005E1BBC" w:rsidRPr="00B3130E">
        <w:rPr>
          <w:rFonts w:ascii="Verdana" w:hAnsi="Verdana" w:cs="Arial"/>
        </w:rPr>
        <w:t>.</w:t>
      </w:r>
    </w:p>
    <w:p w:rsidR="005E1BBC" w:rsidRPr="00B3130E" w:rsidRDefault="00E91A09" w:rsidP="00CE7AED">
      <w:pPr>
        <w:spacing w:line="360" w:lineRule="auto"/>
        <w:ind w:left="-284" w:right="-285"/>
        <w:jc w:val="both"/>
        <w:rPr>
          <w:rStyle w:val="fontstyle01"/>
          <w:rFonts w:cs="Arial"/>
          <w:color w:val="auto"/>
          <w:sz w:val="22"/>
          <w:szCs w:val="22"/>
          <w:vertAlign w:val="superscript"/>
        </w:rPr>
      </w:pPr>
      <w:r w:rsidRPr="00B3130E">
        <w:rPr>
          <w:rFonts w:ascii="Verdana" w:hAnsi="Verdana" w:cs="Arial"/>
        </w:rPr>
        <w:t xml:space="preserve">Guisado </w:t>
      </w:r>
      <w:r w:rsidR="005E1BBC" w:rsidRPr="00B3130E">
        <w:rPr>
          <w:rFonts w:ascii="Verdana" w:hAnsi="Verdana" w:cs="Arial"/>
        </w:rPr>
        <w:t xml:space="preserve">et al. </w:t>
      </w:r>
      <w:r w:rsidR="005E1BBC" w:rsidRPr="00B3130E">
        <w:rPr>
          <w:rFonts w:ascii="Verdana" w:hAnsi="Verdana" w:cs="Arial"/>
          <w:vertAlign w:val="superscript"/>
        </w:rPr>
        <w:t xml:space="preserve">1 </w:t>
      </w:r>
      <w:r w:rsidR="00405EF9" w:rsidRPr="00B3130E">
        <w:rPr>
          <w:rStyle w:val="fontstyle01"/>
          <w:rFonts w:cs="Arial"/>
          <w:color w:val="auto"/>
          <w:sz w:val="22"/>
          <w:szCs w:val="22"/>
        </w:rPr>
        <w:t>realizaron</w:t>
      </w:r>
      <w:r w:rsidR="00D64A31" w:rsidRPr="00B3130E">
        <w:rPr>
          <w:rStyle w:val="fontstyle01"/>
          <w:rFonts w:cs="Arial"/>
          <w:color w:val="auto"/>
          <w:sz w:val="22"/>
          <w:szCs w:val="22"/>
        </w:rPr>
        <w:t xml:space="preserve"> el análisis estadístico de los valores de las mediciones de la</w:t>
      </w:r>
      <w:r w:rsidR="00405EF9" w:rsidRPr="00B3130E">
        <w:rPr>
          <w:rFonts w:ascii="Verdana" w:hAnsi="Verdana" w:cs="Arial"/>
        </w:rPr>
        <w:t xml:space="preserve"> </w:t>
      </w:r>
      <w:r w:rsidR="00D64A31" w:rsidRPr="00B3130E">
        <w:rPr>
          <w:rStyle w:val="fontstyle01"/>
          <w:rFonts w:cs="Arial"/>
          <w:color w:val="auto"/>
          <w:sz w:val="22"/>
          <w:szCs w:val="22"/>
        </w:rPr>
        <w:t>longitud de las arterias renales principales y accesorias originadas en</w:t>
      </w:r>
      <w:r w:rsidR="00405EF9" w:rsidRPr="00B3130E">
        <w:rPr>
          <w:rFonts w:ascii="Verdana" w:hAnsi="Verdana" w:cs="Arial"/>
        </w:rPr>
        <w:t xml:space="preserve"> </w:t>
      </w:r>
      <w:r w:rsidR="00D64A31" w:rsidRPr="00B3130E">
        <w:rPr>
          <w:rStyle w:val="fontstyle01"/>
          <w:rFonts w:cs="Arial"/>
          <w:color w:val="auto"/>
          <w:sz w:val="22"/>
          <w:szCs w:val="22"/>
        </w:rPr>
        <w:t>la aorta abdominal. Lo significativo</w:t>
      </w:r>
      <w:r w:rsidR="00675731" w:rsidRPr="00B3130E">
        <w:rPr>
          <w:rFonts w:ascii="Verdana" w:hAnsi="Verdana" w:cs="Arial"/>
        </w:rPr>
        <w:t xml:space="preserve"> </w:t>
      </w:r>
      <w:r w:rsidR="00D64A31" w:rsidRPr="00B3130E">
        <w:rPr>
          <w:rStyle w:val="fontstyle01"/>
          <w:rFonts w:cs="Arial"/>
          <w:color w:val="auto"/>
          <w:sz w:val="22"/>
          <w:szCs w:val="22"/>
        </w:rPr>
        <w:t>estuvo en que las arterias accesorias presentaron una mayor longitud,</w:t>
      </w:r>
      <w:r w:rsidR="00675731" w:rsidRPr="00B3130E">
        <w:rPr>
          <w:rFonts w:ascii="Verdana" w:hAnsi="Verdana" w:cs="Arial"/>
        </w:rPr>
        <w:t xml:space="preserve"> </w:t>
      </w:r>
      <w:r w:rsidR="00D64A31" w:rsidRPr="00B3130E">
        <w:rPr>
          <w:rStyle w:val="fontstyle01"/>
          <w:rFonts w:cs="Arial"/>
          <w:color w:val="auto"/>
          <w:sz w:val="22"/>
          <w:szCs w:val="22"/>
        </w:rPr>
        <w:t>por lo que existe relación entre ser accesoria y ser más larga.</w:t>
      </w:r>
    </w:p>
    <w:p w:rsidR="00E50CBF" w:rsidRPr="00B3130E" w:rsidRDefault="00E50CBF" w:rsidP="00CE7AED">
      <w:pPr>
        <w:pStyle w:val="Prrafodelista"/>
        <w:numPr>
          <w:ilvl w:val="0"/>
          <w:numId w:val="6"/>
        </w:numPr>
        <w:spacing w:line="360" w:lineRule="auto"/>
        <w:ind w:left="-284" w:right="-285"/>
        <w:jc w:val="both"/>
        <w:rPr>
          <w:rFonts w:ascii="Verdana" w:hAnsi="Verdana" w:cs="Arial"/>
          <w:b/>
        </w:rPr>
      </w:pPr>
      <w:r w:rsidRPr="00B3130E">
        <w:rPr>
          <w:rFonts w:ascii="Verdana" w:hAnsi="Verdana" w:cs="Arial"/>
          <w:b/>
        </w:rPr>
        <w:t xml:space="preserve">Ramificación para-hiliar de la arteria renal </w:t>
      </w:r>
    </w:p>
    <w:p w:rsidR="00E50CBF" w:rsidRPr="00B3130E" w:rsidRDefault="00E50CBF" w:rsidP="00CE7AED">
      <w:pPr>
        <w:spacing w:line="360" w:lineRule="auto"/>
        <w:ind w:left="-284" w:right="-285"/>
        <w:jc w:val="both"/>
        <w:rPr>
          <w:rFonts w:ascii="Verdana" w:hAnsi="Verdana" w:cs="Arial"/>
          <w:vertAlign w:val="superscript"/>
        </w:rPr>
      </w:pPr>
      <w:r w:rsidRPr="00B3130E">
        <w:rPr>
          <w:rFonts w:ascii="Verdana" w:hAnsi="Verdana" w:cs="Arial"/>
        </w:rPr>
        <w:t xml:space="preserve">El estudio de este tipo de variaciones se encuentra en incremento, gracias al desarrollo de nuevas técnicas de radiodiagnóstico. </w:t>
      </w:r>
      <w:r w:rsidR="00F40EE1">
        <w:rPr>
          <w:rFonts w:ascii="Verdana" w:hAnsi="Verdana" w:cs="Arial"/>
        </w:rPr>
        <w:t xml:space="preserve">Ortiz </w:t>
      </w:r>
      <w:r w:rsidR="005E1BBC" w:rsidRPr="00B3130E">
        <w:rPr>
          <w:rFonts w:ascii="Verdana" w:hAnsi="Verdana" w:cs="Arial"/>
        </w:rPr>
        <w:t xml:space="preserve">et al. </w:t>
      </w:r>
      <w:r w:rsidR="00E91A09" w:rsidRPr="00B3130E">
        <w:rPr>
          <w:rFonts w:ascii="Verdana" w:hAnsi="Verdana" w:cs="Arial"/>
          <w:vertAlign w:val="superscript"/>
        </w:rPr>
        <w:t>10</w:t>
      </w:r>
      <w:r w:rsidR="005E1BBC" w:rsidRPr="00B3130E">
        <w:rPr>
          <w:rFonts w:ascii="Verdana" w:hAnsi="Verdana" w:cs="Arial"/>
        </w:rPr>
        <w:t xml:space="preserve"> </w:t>
      </w:r>
      <w:r w:rsidR="00F40EE1">
        <w:rPr>
          <w:rFonts w:ascii="Verdana" w:hAnsi="Verdana" w:cs="Arial"/>
        </w:rPr>
        <w:t xml:space="preserve">en </w:t>
      </w:r>
      <w:r w:rsidR="005E1BBC" w:rsidRPr="00B3130E">
        <w:rPr>
          <w:rFonts w:ascii="Verdana" w:hAnsi="Verdana" w:cs="Arial"/>
        </w:rPr>
        <w:t>un estudio realizado en 81 potenciales donantes renales sanos, a través de angiograf</w:t>
      </w:r>
      <w:r w:rsidR="00F40EE1">
        <w:rPr>
          <w:rFonts w:ascii="Verdana" w:hAnsi="Verdana" w:cs="Arial"/>
        </w:rPr>
        <w:t xml:space="preserve">ía renal convencional, clasificaron </w:t>
      </w:r>
      <w:r w:rsidR="005E1BBC" w:rsidRPr="00B3130E">
        <w:rPr>
          <w:rFonts w:ascii="Verdana" w:hAnsi="Verdana" w:cs="Arial"/>
        </w:rPr>
        <w:t>los patrones encontrados en dos categorías: la primera denominada patrón en tenedor, en la cual existe un punto común de división para las ramas; y la segunda, denominada patrón en escalera, en la cual existen puntos secuenciales de ramificación. El estudio, demostró la presencia de una gran variabilidad individual; sin embargo, fue posible agrupar estas variaciones dentro de las dos categorías previamente establecidas, encontrando una frecuencia de 92,6% para el patrón en tenedor y de 7,4% para el patrón en escalera.</w:t>
      </w:r>
    </w:p>
    <w:p w:rsidR="00EC582D" w:rsidRPr="00B3130E" w:rsidRDefault="00E91A09" w:rsidP="00CE7AED">
      <w:pPr>
        <w:spacing w:line="360" w:lineRule="auto"/>
        <w:ind w:left="-284" w:right="-285"/>
        <w:jc w:val="both"/>
        <w:rPr>
          <w:rFonts w:ascii="Verdana" w:hAnsi="Verdana" w:cs="Arial"/>
          <w:vertAlign w:val="superscript"/>
        </w:rPr>
      </w:pPr>
      <w:r w:rsidRPr="00B3130E">
        <w:rPr>
          <w:rStyle w:val="Textoennegrita"/>
          <w:rFonts w:ascii="Verdana" w:hAnsi="Verdana" w:cs="Arial"/>
          <w:b w:val="0"/>
          <w:shd w:val="clear" w:color="auto" w:fill="FFFFFF"/>
        </w:rPr>
        <w:t>Kulkarni </w:t>
      </w:r>
      <w:r w:rsidR="005E1BBC" w:rsidRPr="00B3130E">
        <w:rPr>
          <w:rFonts w:ascii="Verdana" w:hAnsi="Verdana" w:cs="Arial"/>
        </w:rPr>
        <w:t>et al.</w:t>
      </w:r>
      <w:r w:rsidR="00F53DC5" w:rsidRPr="00B3130E">
        <w:rPr>
          <w:rStyle w:val="Refdenotaalfinal"/>
          <w:rFonts w:ascii="Verdana" w:hAnsi="Verdana" w:cs="Arial"/>
        </w:rPr>
        <w:endnoteReference w:id="31"/>
      </w:r>
      <w:r w:rsidR="005E1BBC" w:rsidRPr="00B3130E">
        <w:rPr>
          <w:rStyle w:val="Textoennegrita"/>
          <w:rFonts w:ascii="Verdana" w:hAnsi="Verdana" w:cs="Arial"/>
          <w:b w:val="0"/>
          <w:shd w:val="clear" w:color="auto" w:fill="FFFFFF"/>
        </w:rPr>
        <w:t xml:space="preserve"> encontraron </w:t>
      </w:r>
      <w:r w:rsidR="005E1BBC" w:rsidRPr="00B3130E">
        <w:rPr>
          <w:rFonts w:ascii="Verdana" w:hAnsi="Verdana" w:cs="Arial"/>
        </w:rPr>
        <w:t xml:space="preserve">una ramificación pre-hiliar de la arteria renal principal antes de ingresar al hilio en el 48,6% de los riñones con una mayor incidencia del 51,3% en los riñones izquierdos en comparación con la incidencia del lado derecho </w:t>
      </w:r>
      <w:r w:rsidR="00F40EE1">
        <w:rPr>
          <w:rFonts w:ascii="Verdana" w:hAnsi="Verdana" w:cs="Arial"/>
        </w:rPr>
        <w:lastRenderedPageBreak/>
        <w:t>45,7%</w:t>
      </w:r>
      <w:r w:rsidR="005E1BBC" w:rsidRPr="00B3130E">
        <w:rPr>
          <w:rFonts w:ascii="Verdana" w:hAnsi="Verdana" w:cs="Arial"/>
        </w:rPr>
        <w:t>.</w:t>
      </w:r>
      <w:r w:rsidR="00EC582D" w:rsidRPr="00B3130E">
        <w:rPr>
          <w:rFonts w:ascii="Verdana" w:hAnsi="Verdana" w:cs="Arial"/>
        </w:rPr>
        <w:t xml:space="preserve"> Esta información es útil en cirugías preservadoras de nefronas como la nefrectomía parcial por abordaje laparoscópico.</w:t>
      </w:r>
    </w:p>
    <w:p w:rsidR="00F53DC5" w:rsidRPr="00B3130E" w:rsidRDefault="00F63359" w:rsidP="00CE7AED">
      <w:pPr>
        <w:spacing w:line="360" w:lineRule="auto"/>
        <w:ind w:left="-284" w:right="-285"/>
        <w:jc w:val="both"/>
        <w:rPr>
          <w:rFonts w:ascii="Verdana" w:hAnsi="Verdana" w:cs="Arial"/>
        </w:rPr>
      </w:pPr>
      <w:r w:rsidRPr="00B3130E">
        <w:rPr>
          <w:rStyle w:val="fontstyle01"/>
          <w:rFonts w:cs="Arial"/>
          <w:color w:val="auto"/>
          <w:sz w:val="22"/>
          <w:szCs w:val="22"/>
        </w:rPr>
        <w:t xml:space="preserve">Mahalakshmi </w:t>
      </w:r>
      <w:r w:rsidR="00E91A09" w:rsidRPr="00B3130E">
        <w:rPr>
          <w:rFonts w:ascii="Verdana" w:hAnsi="Verdana" w:cs="Arial"/>
        </w:rPr>
        <w:t xml:space="preserve"> </w:t>
      </w:r>
      <w:r w:rsidR="005E1BBC" w:rsidRPr="00B3130E">
        <w:rPr>
          <w:rFonts w:ascii="Verdana" w:hAnsi="Verdana" w:cs="Arial"/>
        </w:rPr>
        <w:t>et al.</w:t>
      </w:r>
      <w:r w:rsidR="00E91A09" w:rsidRPr="00B3130E">
        <w:rPr>
          <w:rStyle w:val="Refdenotaalfinal"/>
          <w:rFonts w:ascii="Verdana" w:hAnsi="Verdana" w:cs="Arial"/>
        </w:rPr>
        <w:endnoteReference w:id="32"/>
      </w:r>
      <w:r w:rsidR="005E1BBC" w:rsidRPr="00B3130E">
        <w:rPr>
          <w:rStyle w:val="fontstyle01"/>
          <w:rFonts w:cs="Arial"/>
          <w:color w:val="auto"/>
          <w:sz w:val="22"/>
          <w:szCs w:val="22"/>
        </w:rPr>
        <w:t xml:space="preserve"> encontraron una </w:t>
      </w:r>
      <w:r w:rsidR="005E1BBC" w:rsidRPr="00B3130E">
        <w:rPr>
          <w:rFonts w:ascii="Verdana" w:hAnsi="Verdana" w:cs="Arial"/>
        </w:rPr>
        <w:t>ramificación múltiple pre</w:t>
      </w:r>
      <w:r w:rsidR="00B3130E">
        <w:rPr>
          <w:rFonts w:ascii="Verdana" w:hAnsi="Verdana" w:cs="Arial"/>
        </w:rPr>
        <w:t>-</w:t>
      </w:r>
      <w:r w:rsidR="005E1BBC" w:rsidRPr="00B3130E">
        <w:rPr>
          <w:rFonts w:ascii="Verdana" w:hAnsi="Verdana" w:cs="Arial"/>
        </w:rPr>
        <w:t>hiliar</w:t>
      </w:r>
      <w:r w:rsidR="00F40EE1">
        <w:rPr>
          <w:rFonts w:ascii="Verdana" w:hAnsi="Verdana" w:cs="Arial"/>
        </w:rPr>
        <w:t xml:space="preserve"> de arterias renales en 16 en 32% de los</w:t>
      </w:r>
      <w:r w:rsidR="005E1BBC" w:rsidRPr="00B3130E">
        <w:rPr>
          <w:rFonts w:ascii="Verdana" w:hAnsi="Verdana" w:cs="Arial"/>
        </w:rPr>
        <w:t xml:space="preserve"> casos, patrón de horquilla en 2%, duplicado en 4%, triplicado en 3% y patrón de escalera en 7%.</w:t>
      </w:r>
    </w:p>
    <w:p w:rsidR="002F1941" w:rsidRPr="00B3130E" w:rsidRDefault="00936142" w:rsidP="00CE7AED">
      <w:pPr>
        <w:spacing w:line="360" w:lineRule="auto"/>
        <w:ind w:left="-284" w:right="-285"/>
        <w:jc w:val="both"/>
        <w:rPr>
          <w:rFonts w:ascii="Verdana" w:hAnsi="Verdana" w:cs="Arial"/>
        </w:rPr>
      </w:pPr>
      <w:r w:rsidRPr="00B3130E">
        <w:rPr>
          <w:rFonts w:ascii="Verdana" w:hAnsi="Verdana" w:cs="Arial"/>
        </w:rPr>
        <w:t xml:space="preserve">Mansur </w:t>
      </w:r>
      <w:r w:rsidR="005E1BBC" w:rsidRPr="00B3130E">
        <w:rPr>
          <w:rFonts w:ascii="Verdana" w:hAnsi="Verdana" w:cs="Arial"/>
        </w:rPr>
        <w:t>et al.</w:t>
      </w:r>
      <w:r w:rsidR="005705F9" w:rsidRPr="00B3130E">
        <w:rPr>
          <w:rStyle w:val="Refdenotaalfinal"/>
          <w:rFonts w:ascii="Verdana" w:hAnsi="Verdana" w:cs="Arial"/>
        </w:rPr>
        <w:endnoteReference w:id="33"/>
      </w:r>
      <w:r w:rsidR="00B050D8" w:rsidRPr="00B3130E">
        <w:rPr>
          <w:rStyle w:val="fontstyle01"/>
          <w:rFonts w:cs="Arial"/>
          <w:color w:val="auto"/>
          <w:sz w:val="22"/>
          <w:szCs w:val="22"/>
        </w:rPr>
        <w:t xml:space="preserve"> encontraron el patrón de ramificación hiliar en 38.83%</w:t>
      </w:r>
      <w:r w:rsidR="00B050D8" w:rsidRPr="00B3130E">
        <w:rPr>
          <w:rFonts w:ascii="Verdana" w:hAnsi="Verdana" w:cs="Arial"/>
        </w:rPr>
        <w:t xml:space="preserve"> y una ramificación pre-hiliar de la arteria renal principal en el </w:t>
      </w:r>
      <w:r w:rsidR="00B050D8" w:rsidRPr="00B3130E">
        <w:rPr>
          <w:rStyle w:val="fontstyle01"/>
          <w:rFonts w:cs="Arial"/>
          <w:color w:val="auto"/>
          <w:sz w:val="22"/>
          <w:szCs w:val="22"/>
        </w:rPr>
        <w:t>34.95% de los riñones.</w:t>
      </w:r>
    </w:p>
    <w:p w:rsidR="00E50CBF" w:rsidRPr="00B3130E" w:rsidRDefault="00E23EBA" w:rsidP="00CE7AED">
      <w:pPr>
        <w:pStyle w:val="Prrafodelista"/>
        <w:numPr>
          <w:ilvl w:val="0"/>
          <w:numId w:val="5"/>
        </w:numPr>
        <w:spacing w:line="360" w:lineRule="auto"/>
        <w:ind w:left="-284" w:right="-285"/>
        <w:jc w:val="both"/>
        <w:rPr>
          <w:rFonts w:ascii="Verdana" w:hAnsi="Verdana" w:cs="Arial"/>
          <w:b/>
        </w:rPr>
      </w:pPr>
      <w:r w:rsidRPr="00B3130E">
        <w:rPr>
          <w:rFonts w:ascii="Verdana" w:hAnsi="Verdana" w:cs="Arial"/>
          <w:b/>
        </w:rPr>
        <w:t xml:space="preserve">Implicaciones </w:t>
      </w:r>
      <w:r w:rsidR="00B3130E" w:rsidRPr="00B3130E">
        <w:rPr>
          <w:rFonts w:ascii="Verdana" w:hAnsi="Verdana" w:cs="Arial"/>
          <w:b/>
        </w:rPr>
        <w:t xml:space="preserve">quirúrgicas </w:t>
      </w:r>
      <w:r w:rsidR="00E50CBF" w:rsidRPr="00B3130E">
        <w:rPr>
          <w:rFonts w:ascii="Verdana" w:hAnsi="Verdana" w:cs="Arial"/>
          <w:b/>
        </w:rPr>
        <w:t xml:space="preserve">de las variaciones anatómicas </w:t>
      </w:r>
    </w:p>
    <w:p w:rsidR="00E50CBF" w:rsidRPr="00B3130E" w:rsidRDefault="00E50CBF" w:rsidP="00CE7AED">
      <w:pPr>
        <w:pStyle w:val="Prrafodelista"/>
        <w:numPr>
          <w:ilvl w:val="0"/>
          <w:numId w:val="9"/>
        </w:numPr>
        <w:spacing w:line="360" w:lineRule="auto"/>
        <w:ind w:left="-284" w:right="-285"/>
        <w:jc w:val="both"/>
        <w:rPr>
          <w:rFonts w:ascii="Verdana" w:hAnsi="Verdana" w:cs="Arial"/>
          <w:b/>
        </w:rPr>
      </w:pPr>
      <w:r w:rsidRPr="00B3130E">
        <w:rPr>
          <w:rFonts w:ascii="Verdana" w:hAnsi="Verdana" w:cs="Arial"/>
          <w:b/>
        </w:rPr>
        <w:t xml:space="preserve">Transplante Renal </w:t>
      </w:r>
    </w:p>
    <w:p w:rsidR="00E50CBF" w:rsidRPr="00B3130E" w:rsidRDefault="00E50CBF" w:rsidP="00CE7AED">
      <w:pPr>
        <w:spacing w:line="360" w:lineRule="auto"/>
        <w:ind w:left="-284" w:right="-285"/>
        <w:jc w:val="both"/>
        <w:rPr>
          <w:rFonts w:ascii="Verdana" w:hAnsi="Verdana" w:cs="Arial"/>
        </w:rPr>
      </w:pPr>
      <w:r w:rsidRPr="00B3130E">
        <w:rPr>
          <w:rFonts w:ascii="Verdana" w:hAnsi="Verdana" w:cs="Arial"/>
        </w:rPr>
        <w:t xml:space="preserve">Las arterias renales supernumerarias, han sido reportadas con una frecuencia aproximada entre 18% y 30% en potenciales donantes de riñón. </w:t>
      </w:r>
      <w:r w:rsidR="005705F9" w:rsidRPr="00B3130E">
        <w:rPr>
          <w:rFonts w:ascii="Verdana" w:hAnsi="Verdana" w:cs="Arial"/>
        </w:rPr>
        <w:t>E</w:t>
      </w:r>
      <w:r w:rsidRPr="00B3130E">
        <w:rPr>
          <w:rFonts w:ascii="Verdana" w:hAnsi="Verdana" w:cs="Arial"/>
        </w:rPr>
        <w:t>ste tipo de variación supone varias desventajas para el proceso de transplante renal; entre ellas se encuentran un tiempo de isquemia prolongado, al requerir una técnica de ligado más exigente durante la intervención, así como un aumento en la incidencia de necrosis tubular y una hospitalización más prolongada. Adicionalmente, han sido reportadas complicaciones asociadas como trombosis y estenosis de la arteria renal.</w:t>
      </w:r>
      <w:r w:rsidR="00A64877" w:rsidRPr="00B3130E">
        <w:rPr>
          <w:rStyle w:val="Refdenotaalfinal"/>
          <w:rFonts w:ascii="Verdana" w:hAnsi="Verdana" w:cs="Arial"/>
        </w:rPr>
        <w:endnoteReference w:id="34"/>
      </w:r>
    </w:p>
    <w:p w:rsidR="004A1E7E" w:rsidRPr="00B3130E" w:rsidRDefault="005705F9" w:rsidP="00CE7AED">
      <w:pPr>
        <w:spacing w:line="360" w:lineRule="auto"/>
        <w:ind w:left="-284" w:right="-285"/>
        <w:jc w:val="both"/>
        <w:rPr>
          <w:rFonts w:ascii="Verdana" w:hAnsi="Verdana" w:cs="Arial"/>
        </w:rPr>
      </w:pPr>
      <w:r w:rsidRPr="00B3130E">
        <w:rPr>
          <w:rFonts w:ascii="Verdana" w:hAnsi="Verdana" w:cs="Arial"/>
        </w:rPr>
        <w:t>L</w:t>
      </w:r>
      <w:r w:rsidR="004A1E7E" w:rsidRPr="00B3130E">
        <w:rPr>
          <w:rFonts w:ascii="Verdana" w:hAnsi="Verdana" w:cs="Arial"/>
        </w:rPr>
        <w:t>a anatomía variante puede plantear un problema tanto en la recuperación como en la implantac</w:t>
      </w:r>
      <w:r w:rsidR="00062625">
        <w:rPr>
          <w:rFonts w:ascii="Verdana" w:hAnsi="Verdana" w:cs="Arial"/>
        </w:rPr>
        <w:t xml:space="preserve">ión de órganos, particularmente cuando </w:t>
      </w:r>
      <w:r w:rsidR="004A1E7E" w:rsidRPr="00B3130E">
        <w:rPr>
          <w:rFonts w:ascii="Verdana" w:hAnsi="Verdana" w:cs="Arial"/>
        </w:rPr>
        <w:t>no hay tiempo suficiente para definir la anatomía con claridad, como en la recuperación de órganos de donantes después de una muerte circulatoria. El conocimiento de las variantes típicas ayudará a los cirujanos de recuperación a saber dónde pueden estar situados los vasos aberrantes para evitar dañarlos. También es importante que los cirujanos implantadores hayan considerado las variantes comunes y menos comunes para que tengan un plan considerado para la implantación cuando las encuentren.</w:t>
      </w:r>
      <w:r w:rsidR="00A64877" w:rsidRPr="00B3130E">
        <w:rPr>
          <w:rStyle w:val="Refdenotaalfinal"/>
          <w:rFonts w:ascii="Verdana" w:hAnsi="Verdana" w:cs="Arial"/>
        </w:rPr>
        <w:endnoteReference w:id="35"/>
      </w:r>
    </w:p>
    <w:p w:rsidR="004A1E7E" w:rsidRPr="00B3130E" w:rsidRDefault="005705F9" w:rsidP="00CE7AED">
      <w:pPr>
        <w:spacing w:line="360" w:lineRule="auto"/>
        <w:ind w:left="-284" w:right="-285"/>
        <w:jc w:val="both"/>
        <w:rPr>
          <w:rFonts w:ascii="Verdana" w:hAnsi="Verdana" w:cs="Arial"/>
        </w:rPr>
      </w:pPr>
      <w:r w:rsidRPr="00B3130E">
        <w:rPr>
          <w:rFonts w:ascii="Verdana" w:hAnsi="Verdana" w:cs="Arial"/>
          <w:shd w:val="clear" w:color="auto" w:fill="FFFFFF"/>
        </w:rPr>
        <w:t>L</w:t>
      </w:r>
      <w:r w:rsidR="009E3C9D" w:rsidRPr="00B3130E">
        <w:rPr>
          <w:rFonts w:ascii="Verdana" w:hAnsi="Verdana" w:cs="Arial"/>
        </w:rPr>
        <w:t xml:space="preserve">a nefrectomía laparoscópica del donante se ha convertido en el estándar de atención en la mayoría de los centros de trasplante de todo el mundo. Es una cirugía única para predisponer a los cirujanos bajo estrés, ya que los donantes sanos se someten a una cirugía mayor exclusivamente para beneficio de otros y no para ellos mismos. Se conocen vasos renales con una amplia gama de variaciones que también se han evidenciado durante la evaluación de donantes </w:t>
      </w:r>
      <w:r w:rsidR="009E3C9D" w:rsidRPr="00B3130E">
        <w:rPr>
          <w:rFonts w:ascii="Verdana" w:hAnsi="Verdana" w:cs="Arial"/>
        </w:rPr>
        <w:lastRenderedPageBreak/>
        <w:t>vivos de riñón en los últimos años. La mayoría de estas variaciones pueden no tener importancia clínica aparte de la cirugía para la nefrectomía laparoscópica del donante. Estas variaciones pueden provocar complicaciones quirúrgicas importantes o incluso eventos potencialmente mortales si no se reconocen.</w:t>
      </w:r>
      <w:r w:rsidR="00A64877" w:rsidRPr="00B3130E">
        <w:rPr>
          <w:rStyle w:val="Refdenotaalfinal"/>
          <w:rFonts w:ascii="Verdana" w:hAnsi="Verdana" w:cs="Arial"/>
        </w:rPr>
        <w:endnoteReference w:id="36"/>
      </w:r>
      <w:r w:rsidRPr="00B3130E">
        <w:rPr>
          <w:rFonts w:ascii="Verdana" w:hAnsi="Verdana" w:cs="Arial"/>
        </w:rPr>
        <w:t xml:space="preserve"> Sin duda, un conocimiento profundo en la comprensión del desarrollo embriológico y la anatomía asociada de las variaciones de los vasos renales equipará a los cirujanos para anticipar y manejar estos riesgos potenciales con éxito para prevenir las complicaciones.</w:t>
      </w:r>
    </w:p>
    <w:p w:rsidR="007B695C" w:rsidRPr="00B3130E" w:rsidRDefault="007B695C" w:rsidP="00CE7AED">
      <w:pPr>
        <w:pStyle w:val="Prrafodelista"/>
        <w:numPr>
          <w:ilvl w:val="0"/>
          <w:numId w:val="9"/>
        </w:numPr>
        <w:spacing w:line="360" w:lineRule="auto"/>
        <w:ind w:left="-284" w:right="-285"/>
        <w:jc w:val="both"/>
        <w:rPr>
          <w:rFonts w:ascii="Verdana" w:hAnsi="Verdana" w:cs="Arial"/>
          <w:b/>
        </w:rPr>
      </w:pPr>
      <w:r w:rsidRPr="00B3130E">
        <w:rPr>
          <w:rFonts w:ascii="Verdana" w:hAnsi="Verdana" w:cs="Arial"/>
          <w:b/>
        </w:rPr>
        <w:t>Tratamiento endovascular del aneurisma de la aorta abdominal</w:t>
      </w:r>
    </w:p>
    <w:p w:rsidR="00141D7C" w:rsidRPr="00B3130E" w:rsidRDefault="00F22AA0" w:rsidP="00CE7AED">
      <w:pPr>
        <w:spacing w:line="360" w:lineRule="auto"/>
        <w:ind w:left="-284" w:right="-285"/>
        <w:jc w:val="both"/>
        <w:rPr>
          <w:rFonts w:ascii="Verdana" w:hAnsi="Verdana" w:cs="Arial"/>
        </w:rPr>
      </w:pPr>
      <w:r w:rsidRPr="00B3130E">
        <w:rPr>
          <w:rFonts w:ascii="Verdana" w:hAnsi="Verdana" w:cs="Arial"/>
        </w:rPr>
        <w:t xml:space="preserve">La protección de la función renal es una prioridad de cada procedimiento en la aorta abdominal. </w:t>
      </w:r>
      <w:r w:rsidR="00141D7C" w:rsidRPr="00B3130E">
        <w:rPr>
          <w:rFonts w:ascii="Verdana" w:hAnsi="Verdana" w:cs="Arial"/>
        </w:rPr>
        <w:t>A pesar de las ventajas de los proc</w:t>
      </w:r>
      <w:r w:rsidR="00320BE3" w:rsidRPr="00B3130E">
        <w:rPr>
          <w:rFonts w:ascii="Verdana" w:hAnsi="Verdana" w:cs="Arial"/>
        </w:rPr>
        <w:t>edimientos endovasculares</w:t>
      </w:r>
      <w:r w:rsidR="00141D7C" w:rsidRPr="00B3130E">
        <w:rPr>
          <w:rFonts w:ascii="Verdana" w:hAnsi="Verdana" w:cs="Arial"/>
        </w:rPr>
        <w:t>, algunos autores dudan de recomendar este método para algunos pacientes. El mismo, se describe que afecta principalmente a los pacientes con a</w:t>
      </w:r>
      <w:r w:rsidR="00320BE3" w:rsidRPr="00B3130E">
        <w:rPr>
          <w:rFonts w:ascii="Verdana" w:hAnsi="Verdana" w:cs="Arial"/>
        </w:rPr>
        <w:t>rterias renales accesorias</w:t>
      </w:r>
      <w:r w:rsidR="00141D7C" w:rsidRPr="00B3130E">
        <w:rPr>
          <w:rFonts w:ascii="Verdana" w:hAnsi="Verdana" w:cs="Arial"/>
        </w:rPr>
        <w:t xml:space="preserve"> y aumenta el riesgo de insuficiencia renal en estos.</w:t>
      </w:r>
      <w:r w:rsidR="00B7755C" w:rsidRPr="00B3130E">
        <w:rPr>
          <w:rStyle w:val="Refdenotaalfinal"/>
          <w:rFonts w:ascii="Verdana" w:hAnsi="Verdana" w:cs="Arial"/>
        </w:rPr>
        <w:endnoteReference w:id="37"/>
      </w:r>
    </w:p>
    <w:p w:rsidR="00320BE3" w:rsidRPr="00B3130E" w:rsidRDefault="00F22AA0" w:rsidP="00CE7AED">
      <w:pPr>
        <w:spacing w:line="360" w:lineRule="auto"/>
        <w:ind w:left="-284" w:right="-285"/>
        <w:jc w:val="both"/>
        <w:rPr>
          <w:rFonts w:ascii="Verdana" w:hAnsi="Verdana" w:cs="Arial"/>
        </w:rPr>
      </w:pPr>
      <w:r w:rsidRPr="00B3130E">
        <w:rPr>
          <w:rFonts w:ascii="Verdana" w:hAnsi="Verdana" w:cs="Arial"/>
        </w:rPr>
        <w:t>Debido a la presencia de mortalidad postoperatoria y grandes costes del tratamiento, a pesar de que se trata de proteger las principales arterias renales</w:t>
      </w:r>
      <w:r w:rsidR="00320BE3" w:rsidRPr="00B3130E">
        <w:rPr>
          <w:rFonts w:ascii="Verdana" w:hAnsi="Verdana" w:cs="Arial"/>
        </w:rPr>
        <w:t>,</w:t>
      </w:r>
      <w:r w:rsidRPr="00B3130E">
        <w:rPr>
          <w:rFonts w:ascii="Verdana" w:hAnsi="Verdana" w:cs="Arial"/>
        </w:rPr>
        <w:t xml:space="preserve"> par</w:t>
      </w:r>
      <w:r w:rsidR="00320BE3" w:rsidRPr="00B3130E">
        <w:rPr>
          <w:rFonts w:ascii="Verdana" w:hAnsi="Verdana" w:cs="Arial"/>
        </w:rPr>
        <w:t xml:space="preserve">ece una cuestión de importancia </w:t>
      </w:r>
      <w:r w:rsidRPr="00B3130E">
        <w:rPr>
          <w:rFonts w:ascii="Verdana" w:hAnsi="Verdana" w:cs="Arial"/>
        </w:rPr>
        <w:t xml:space="preserve">que hay </w:t>
      </w:r>
      <w:r w:rsidR="00320BE3" w:rsidRPr="00B3130E">
        <w:rPr>
          <w:rFonts w:ascii="Verdana" w:hAnsi="Verdana" w:cs="Arial"/>
        </w:rPr>
        <w:t xml:space="preserve">aún existen </w:t>
      </w:r>
      <w:r w:rsidRPr="00B3130E">
        <w:rPr>
          <w:rFonts w:ascii="Verdana" w:hAnsi="Verdana" w:cs="Arial"/>
        </w:rPr>
        <w:t>problemas no resueltos relacionados con las a</w:t>
      </w:r>
      <w:r w:rsidR="00320BE3" w:rsidRPr="00B3130E">
        <w:rPr>
          <w:rFonts w:ascii="Verdana" w:hAnsi="Verdana" w:cs="Arial"/>
        </w:rPr>
        <w:t>rterias renales accesorias</w:t>
      </w:r>
      <w:r w:rsidRPr="00B3130E">
        <w:rPr>
          <w:rFonts w:ascii="Verdana" w:hAnsi="Verdana" w:cs="Arial"/>
        </w:rPr>
        <w:t xml:space="preserve">, especialmente en el tratamiento de aneurismas abdominales aórticos. </w:t>
      </w:r>
    </w:p>
    <w:p w:rsidR="00320BE3" w:rsidRPr="00B3130E" w:rsidRDefault="00320BE3" w:rsidP="00CE7AED">
      <w:pPr>
        <w:spacing w:line="360" w:lineRule="auto"/>
        <w:ind w:left="-284" w:right="-285"/>
        <w:jc w:val="both"/>
        <w:rPr>
          <w:rFonts w:ascii="Verdana" w:hAnsi="Verdana" w:cs="Arial"/>
        </w:rPr>
      </w:pPr>
      <w:r w:rsidRPr="00B3130E">
        <w:rPr>
          <w:rFonts w:ascii="Verdana" w:hAnsi="Verdana" w:cs="Arial"/>
        </w:rPr>
        <w:t xml:space="preserve">Es incuestionable que aún en la actualidad </w:t>
      </w:r>
      <w:r w:rsidR="00F22AA0" w:rsidRPr="00B3130E">
        <w:rPr>
          <w:rFonts w:ascii="Verdana" w:hAnsi="Verdana" w:cs="Arial"/>
        </w:rPr>
        <w:t>surge la pregunta de si realizar</w:t>
      </w:r>
      <w:r w:rsidR="00141D7C" w:rsidRPr="00B3130E">
        <w:rPr>
          <w:rFonts w:ascii="Verdana" w:hAnsi="Verdana" w:cs="Arial"/>
        </w:rPr>
        <w:t xml:space="preserve"> </w:t>
      </w:r>
      <w:r w:rsidRPr="00B3130E">
        <w:rPr>
          <w:rFonts w:ascii="Verdana" w:hAnsi="Verdana" w:cs="Arial"/>
        </w:rPr>
        <w:t xml:space="preserve">o no </w:t>
      </w:r>
      <w:r w:rsidR="00141D7C" w:rsidRPr="00B3130E">
        <w:rPr>
          <w:rFonts w:ascii="Verdana" w:hAnsi="Verdana" w:cs="Arial"/>
        </w:rPr>
        <w:t xml:space="preserve">un tratamiento endovascular en </w:t>
      </w:r>
      <w:r w:rsidRPr="00B3130E">
        <w:rPr>
          <w:rFonts w:ascii="Verdana" w:hAnsi="Verdana" w:cs="Arial"/>
        </w:rPr>
        <w:t xml:space="preserve">la aorta abdominal cuando existe la </w:t>
      </w:r>
      <w:r w:rsidR="00F22AA0" w:rsidRPr="00B3130E">
        <w:rPr>
          <w:rFonts w:ascii="Verdana" w:hAnsi="Verdana" w:cs="Arial"/>
        </w:rPr>
        <w:t>presencia de arterias renales accesorias</w:t>
      </w:r>
      <w:r w:rsidRPr="00B3130E">
        <w:rPr>
          <w:rFonts w:ascii="Verdana" w:hAnsi="Verdana" w:cs="Arial"/>
        </w:rPr>
        <w:t>,</w:t>
      </w:r>
      <w:r w:rsidR="00F22AA0" w:rsidRPr="00B3130E">
        <w:rPr>
          <w:rFonts w:ascii="Verdana" w:hAnsi="Verdana" w:cs="Arial"/>
        </w:rPr>
        <w:t xml:space="preserve"> pues la función renal puede estar en peligro.</w:t>
      </w:r>
      <w:r w:rsidR="00951292" w:rsidRPr="00B3130E">
        <w:rPr>
          <w:rStyle w:val="Refdenotaalfinal"/>
          <w:rFonts w:ascii="Verdana" w:hAnsi="Verdana" w:cs="Arial"/>
        </w:rPr>
        <w:endnoteReference w:id="38"/>
      </w:r>
      <w:r w:rsidR="00F22AA0" w:rsidRPr="00B3130E">
        <w:rPr>
          <w:rFonts w:ascii="Verdana" w:hAnsi="Verdana" w:cs="Arial"/>
        </w:rPr>
        <w:t xml:space="preserve"> </w:t>
      </w:r>
    </w:p>
    <w:p w:rsidR="00282BDA" w:rsidRPr="00B3130E" w:rsidRDefault="00DA6E09" w:rsidP="00CE7AED">
      <w:pPr>
        <w:spacing w:line="360" w:lineRule="auto"/>
        <w:ind w:left="-284" w:right="-285"/>
        <w:jc w:val="both"/>
        <w:rPr>
          <w:rFonts w:ascii="Verdana" w:hAnsi="Verdana" w:cs="Arial"/>
          <w:vertAlign w:val="superscript"/>
        </w:rPr>
      </w:pPr>
      <w:r w:rsidRPr="00B3130E">
        <w:rPr>
          <w:rFonts w:ascii="Verdana" w:hAnsi="Verdana" w:cs="Arial"/>
        </w:rPr>
        <w:t>L</w:t>
      </w:r>
      <w:r w:rsidR="00282BDA" w:rsidRPr="00B3130E">
        <w:rPr>
          <w:rFonts w:ascii="Verdana" w:hAnsi="Verdana" w:cs="Arial"/>
        </w:rPr>
        <w:t>a reimplantación de las arterias renales accesorias durante la cirugía abierta es considerada si la arteria a preservar, ofrece un volumen de sangre significativo al parén</w:t>
      </w:r>
      <w:r w:rsidRPr="00B3130E">
        <w:rPr>
          <w:rFonts w:ascii="Verdana" w:hAnsi="Verdana" w:cs="Arial"/>
        </w:rPr>
        <w:t>quima renal. El reglamento del C</w:t>
      </w:r>
      <w:r w:rsidR="00282BDA" w:rsidRPr="00B3130E">
        <w:rPr>
          <w:rFonts w:ascii="Verdana" w:hAnsi="Verdana" w:cs="Arial"/>
        </w:rPr>
        <w:t>onsenso de la Sociedad de Cirugía Vascular para el tratamiento de los aneurismas de la aorta abdominal recomienda la preservación de las arterias renales accesorias cuando su diámetro es mayor a 3cm.</w:t>
      </w:r>
      <w:r w:rsidRPr="00B3130E">
        <w:rPr>
          <w:rFonts w:ascii="Verdana" w:hAnsi="Verdana" w:cs="Arial"/>
          <w:vertAlign w:val="superscript"/>
        </w:rPr>
        <w:t>4</w:t>
      </w:r>
    </w:p>
    <w:p w:rsidR="00784A05" w:rsidRPr="00B3130E" w:rsidRDefault="00F22AA0" w:rsidP="00CE7AED">
      <w:pPr>
        <w:spacing w:line="360" w:lineRule="auto"/>
        <w:ind w:left="-284" w:right="-285"/>
        <w:jc w:val="both"/>
        <w:rPr>
          <w:rFonts w:ascii="Verdana" w:hAnsi="Verdana" w:cs="Arial"/>
        </w:rPr>
      </w:pPr>
      <w:r w:rsidRPr="00B3130E">
        <w:rPr>
          <w:rFonts w:ascii="Verdana" w:hAnsi="Verdana" w:cs="Arial"/>
        </w:rPr>
        <w:t>Basado en actual literatura parece que el problema de la protección de la</w:t>
      </w:r>
      <w:r w:rsidR="00141D7C" w:rsidRPr="00B3130E">
        <w:rPr>
          <w:rFonts w:ascii="Verdana" w:hAnsi="Verdana" w:cs="Arial"/>
        </w:rPr>
        <w:t>s</w:t>
      </w:r>
      <w:r w:rsidRPr="00B3130E">
        <w:rPr>
          <w:rFonts w:ascii="Verdana" w:hAnsi="Verdana" w:cs="Arial"/>
        </w:rPr>
        <w:t xml:space="preserve"> arteria</w:t>
      </w:r>
      <w:r w:rsidR="00141D7C" w:rsidRPr="00B3130E">
        <w:rPr>
          <w:rFonts w:ascii="Verdana" w:hAnsi="Verdana" w:cs="Arial"/>
        </w:rPr>
        <w:t>s</w:t>
      </w:r>
      <w:r w:rsidRPr="00B3130E">
        <w:rPr>
          <w:rFonts w:ascii="Verdana" w:hAnsi="Verdana" w:cs="Arial"/>
        </w:rPr>
        <w:t xml:space="preserve"> renal</w:t>
      </w:r>
      <w:r w:rsidR="00141D7C" w:rsidRPr="00B3130E">
        <w:rPr>
          <w:rFonts w:ascii="Verdana" w:hAnsi="Verdana" w:cs="Arial"/>
        </w:rPr>
        <w:t>es accesorias</w:t>
      </w:r>
      <w:r w:rsidRPr="00B3130E">
        <w:rPr>
          <w:rFonts w:ascii="Verdana" w:hAnsi="Verdana" w:cs="Arial"/>
        </w:rPr>
        <w:t xml:space="preserve"> </w:t>
      </w:r>
      <w:r w:rsidR="00141D7C" w:rsidRPr="00B3130E">
        <w:rPr>
          <w:rFonts w:ascii="Verdana" w:hAnsi="Verdana" w:cs="Arial"/>
        </w:rPr>
        <w:t>todavía está abierto</w:t>
      </w:r>
      <w:r w:rsidR="00320BE3" w:rsidRPr="00B3130E">
        <w:rPr>
          <w:rFonts w:ascii="Verdana" w:hAnsi="Verdana" w:cs="Arial"/>
        </w:rPr>
        <w:t xml:space="preserve">. </w:t>
      </w:r>
      <w:r w:rsidRPr="00B3130E">
        <w:rPr>
          <w:rFonts w:ascii="Verdana" w:hAnsi="Verdana" w:cs="Arial"/>
        </w:rPr>
        <w:t>Algunos au</w:t>
      </w:r>
      <w:r w:rsidR="00141D7C" w:rsidRPr="00B3130E">
        <w:rPr>
          <w:rFonts w:ascii="Verdana" w:hAnsi="Verdana" w:cs="Arial"/>
        </w:rPr>
        <w:t xml:space="preserve">tores señalan que un intento de </w:t>
      </w:r>
      <w:r w:rsidRPr="00B3130E">
        <w:rPr>
          <w:rFonts w:ascii="Verdana" w:hAnsi="Verdana" w:cs="Arial"/>
        </w:rPr>
        <w:t>proteger las arterias renales accesor</w:t>
      </w:r>
      <w:r w:rsidR="00141D7C" w:rsidRPr="00B3130E">
        <w:rPr>
          <w:rFonts w:ascii="Verdana" w:hAnsi="Verdana" w:cs="Arial"/>
        </w:rPr>
        <w:t xml:space="preserve">ias puede aumentar el riesgo. </w:t>
      </w:r>
      <w:r w:rsidRPr="00B3130E">
        <w:rPr>
          <w:rFonts w:ascii="Verdana" w:hAnsi="Verdana" w:cs="Arial"/>
        </w:rPr>
        <w:t>Por lo tanto, es es</w:t>
      </w:r>
      <w:r w:rsidR="00141D7C" w:rsidRPr="00B3130E">
        <w:rPr>
          <w:rFonts w:ascii="Verdana" w:hAnsi="Verdana" w:cs="Arial"/>
        </w:rPr>
        <w:t xml:space="preserve">encial determinar si proteger </w:t>
      </w:r>
      <w:r w:rsidRPr="00B3130E">
        <w:rPr>
          <w:rFonts w:ascii="Verdana" w:hAnsi="Verdana" w:cs="Arial"/>
        </w:rPr>
        <w:t xml:space="preserve">las arterias </w:t>
      </w:r>
      <w:r w:rsidR="00141D7C" w:rsidRPr="00B3130E">
        <w:rPr>
          <w:rFonts w:ascii="Verdana" w:hAnsi="Verdana" w:cs="Arial"/>
        </w:rPr>
        <w:t>accesorias no pone</w:t>
      </w:r>
      <w:r w:rsidRPr="00B3130E">
        <w:rPr>
          <w:rFonts w:ascii="Verdana" w:hAnsi="Verdana" w:cs="Arial"/>
        </w:rPr>
        <w:t xml:space="preserve"> en peligro el </w:t>
      </w:r>
      <w:r w:rsidR="00011DCB" w:rsidRPr="00B3130E">
        <w:rPr>
          <w:rFonts w:ascii="Verdana" w:hAnsi="Verdana" w:cs="Arial"/>
        </w:rPr>
        <w:lastRenderedPageBreak/>
        <w:t>efecto final del tratamiento</w:t>
      </w:r>
      <w:r w:rsidRPr="00B3130E">
        <w:rPr>
          <w:rFonts w:ascii="Verdana" w:hAnsi="Verdana" w:cs="Arial"/>
        </w:rPr>
        <w:t>.</w:t>
      </w:r>
      <w:r w:rsidR="003F1C2B" w:rsidRPr="00B3130E">
        <w:rPr>
          <w:rFonts w:ascii="Verdana" w:hAnsi="Verdana" w:cs="Arial"/>
        </w:rPr>
        <w:t xml:space="preserve"> </w:t>
      </w:r>
      <w:r w:rsidR="00CB07C8">
        <w:rPr>
          <w:rFonts w:ascii="Verdana" w:hAnsi="Verdana" w:cs="Arial"/>
        </w:rPr>
        <w:t xml:space="preserve">Por tal motivo </w:t>
      </w:r>
      <w:r w:rsidR="00CB07C8" w:rsidRPr="00CB07C8">
        <w:rPr>
          <w:rStyle w:val="fontstyle21"/>
          <w:rFonts w:ascii="Arial" w:hAnsi="Arial" w:cs="Arial"/>
          <w:color w:val="auto"/>
          <w:sz w:val="24"/>
          <w:szCs w:val="24"/>
        </w:rPr>
        <w:t>Zietek</w:t>
      </w:r>
      <w:r w:rsidR="00CB07C8" w:rsidRPr="00B3130E">
        <w:rPr>
          <w:rFonts w:ascii="Verdana" w:eastAsia="Times New Roman" w:hAnsi="Verdana" w:cs="Arial"/>
          <w:lang w:eastAsia="es-ES"/>
        </w:rPr>
        <w:t xml:space="preserve"> </w:t>
      </w:r>
      <w:r w:rsidR="00F40EE1">
        <w:rPr>
          <w:rFonts w:ascii="Verdana" w:eastAsia="Times New Roman" w:hAnsi="Verdana" w:cs="Arial"/>
          <w:lang w:eastAsia="es-ES"/>
        </w:rPr>
        <w:t>et al.</w:t>
      </w:r>
      <w:r w:rsidR="00CB07C8">
        <w:rPr>
          <w:rStyle w:val="Refdenotaalfinal"/>
          <w:rFonts w:ascii="Verdana" w:eastAsia="Times New Roman" w:hAnsi="Verdana" w:cs="Arial"/>
          <w:lang w:eastAsia="es-ES"/>
        </w:rPr>
        <w:endnoteReference w:id="39"/>
      </w:r>
      <w:r w:rsidR="00CB07C8">
        <w:rPr>
          <w:rFonts w:ascii="Verdana" w:eastAsia="Times New Roman" w:hAnsi="Verdana" w:cs="Arial"/>
          <w:lang w:eastAsia="es-ES"/>
        </w:rPr>
        <w:t xml:space="preserve"> </w:t>
      </w:r>
      <w:r w:rsidR="009E3C9D" w:rsidRPr="00B3130E">
        <w:rPr>
          <w:rFonts w:ascii="Verdana" w:eastAsia="Times New Roman" w:hAnsi="Verdana" w:cs="Arial"/>
          <w:lang w:eastAsia="es-ES"/>
        </w:rPr>
        <w:t xml:space="preserve">realizaron un estudio para </w:t>
      </w:r>
      <w:r w:rsidR="009E3C9D" w:rsidRPr="00B3130E">
        <w:rPr>
          <w:rFonts w:ascii="Verdana" w:hAnsi="Verdana" w:cs="Arial"/>
        </w:rPr>
        <w:t xml:space="preserve">evaluar el impacto de las arterias renales accesorias en el riñón y la presencia de complicaciones después de </w:t>
      </w:r>
      <w:r w:rsidR="003F1C2B" w:rsidRPr="00B3130E">
        <w:rPr>
          <w:rFonts w:ascii="Verdana" w:hAnsi="Verdana" w:cs="Arial"/>
        </w:rPr>
        <w:t>la reparación endovascular de la aorta abdominal (</w:t>
      </w:r>
      <w:r w:rsidR="009E3C9D" w:rsidRPr="00B3130E">
        <w:rPr>
          <w:rFonts w:ascii="Verdana" w:hAnsi="Verdana" w:cs="Arial"/>
        </w:rPr>
        <w:t>EVAR</w:t>
      </w:r>
      <w:r w:rsidR="003F1C2B" w:rsidRPr="00B3130E">
        <w:rPr>
          <w:rFonts w:ascii="Verdana" w:hAnsi="Verdana" w:cs="Arial"/>
        </w:rPr>
        <w:t>)</w:t>
      </w:r>
      <w:r w:rsidR="009E3C9D" w:rsidRPr="00B3130E">
        <w:rPr>
          <w:rFonts w:ascii="Verdana" w:hAnsi="Verdana" w:cs="Arial"/>
        </w:rPr>
        <w:t xml:space="preserve"> y los mismos mostraron</w:t>
      </w:r>
      <w:r w:rsidR="00CB07C8">
        <w:rPr>
          <w:rFonts w:ascii="Verdana" w:hAnsi="Verdana" w:cs="Arial"/>
        </w:rPr>
        <w:t>,</w:t>
      </w:r>
      <w:r w:rsidR="009E3C9D" w:rsidRPr="00B3130E">
        <w:rPr>
          <w:rFonts w:ascii="Verdana" w:hAnsi="Verdana" w:cs="Arial"/>
        </w:rPr>
        <w:t xml:space="preserve"> basado en los resultados en pacientes con arterias renales accesorias pero función normal del riñón</w:t>
      </w:r>
      <w:r w:rsidR="003F1C2B" w:rsidRPr="00B3130E">
        <w:rPr>
          <w:rFonts w:ascii="Verdana" w:hAnsi="Verdana" w:cs="Arial"/>
        </w:rPr>
        <w:t>,</w:t>
      </w:r>
      <w:r w:rsidR="009E3C9D" w:rsidRPr="00B3130E">
        <w:rPr>
          <w:rFonts w:ascii="Verdana" w:hAnsi="Verdana" w:cs="Arial"/>
        </w:rPr>
        <w:t xml:space="preserve"> que el procedimiento EVAR puede ser considerado como un método seguro.</w:t>
      </w:r>
    </w:p>
    <w:p w:rsidR="00E23EBA" w:rsidRPr="00B3130E" w:rsidRDefault="00E23EBA" w:rsidP="00CE7AED">
      <w:pPr>
        <w:spacing w:line="360" w:lineRule="auto"/>
        <w:ind w:left="-284" w:right="-285"/>
        <w:jc w:val="both"/>
        <w:rPr>
          <w:rFonts w:ascii="Verdana" w:hAnsi="Verdana" w:cs="Arial"/>
          <w:b/>
        </w:rPr>
      </w:pPr>
      <w:r w:rsidRPr="00B3130E">
        <w:rPr>
          <w:rFonts w:ascii="Verdana" w:hAnsi="Verdana" w:cs="Arial"/>
          <w:b/>
        </w:rPr>
        <w:t>Conclusiones</w:t>
      </w:r>
    </w:p>
    <w:p w:rsidR="00E23EBA" w:rsidRPr="00B3130E" w:rsidRDefault="00A361E9" w:rsidP="00CE7AED">
      <w:pPr>
        <w:spacing w:line="360" w:lineRule="auto"/>
        <w:ind w:left="-284" w:right="-285"/>
        <w:jc w:val="both"/>
        <w:rPr>
          <w:rFonts w:ascii="Verdana" w:hAnsi="Verdana" w:cs="Arial"/>
        </w:rPr>
      </w:pPr>
      <w:r w:rsidRPr="00B3130E">
        <w:rPr>
          <w:rFonts w:ascii="Verdana" w:hAnsi="Verdana" w:cs="Arial"/>
        </w:rPr>
        <w:t>El conocimiento de las variaciones anatómicas de arteria</w:t>
      </w:r>
      <w:r w:rsidR="00062625">
        <w:rPr>
          <w:rFonts w:ascii="Verdana" w:hAnsi="Verdana" w:cs="Arial"/>
        </w:rPr>
        <w:t xml:space="preserve">s renales y sus implicaciones </w:t>
      </w:r>
      <w:r w:rsidR="00CB07C8">
        <w:rPr>
          <w:rFonts w:ascii="Verdana" w:hAnsi="Verdana" w:cs="Arial"/>
        </w:rPr>
        <w:t>quirúrgicas contribuye</w:t>
      </w:r>
      <w:r w:rsidRPr="00B3130E">
        <w:rPr>
          <w:rFonts w:ascii="Verdana" w:hAnsi="Verdana" w:cs="Arial"/>
        </w:rPr>
        <w:t xml:space="preserve"> a un mejor manejo de los pacientes que las presentan durante las cirugías nefrológicas y angiológicas. La revisión realizada muestra </w:t>
      </w:r>
      <w:r w:rsidRPr="00B3130E">
        <w:rPr>
          <w:rFonts w:ascii="Verdana" w:hAnsi="Verdana" w:cs="Arial"/>
          <w:color w:val="000000"/>
        </w:rPr>
        <w:t>la</w:t>
      </w:r>
      <w:r w:rsidR="005F492D" w:rsidRPr="00B3130E">
        <w:rPr>
          <w:rFonts w:ascii="Verdana" w:hAnsi="Verdana" w:cs="Arial"/>
          <w:color w:val="000000"/>
        </w:rPr>
        <w:t xml:space="preserve"> </w:t>
      </w:r>
      <w:r w:rsidRPr="00B3130E">
        <w:rPr>
          <w:rFonts w:ascii="Verdana" w:hAnsi="Verdana" w:cs="Arial"/>
          <w:color w:val="000000"/>
        </w:rPr>
        <w:t>impo</w:t>
      </w:r>
      <w:r w:rsidR="00062625">
        <w:rPr>
          <w:rFonts w:ascii="Verdana" w:hAnsi="Verdana" w:cs="Arial"/>
          <w:color w:val="000000"/>
        </w:rPr>
        <w:t xml:space="preserve">rtancia que está adquiriendo el </w:t>
      </w:r>
      <w:r w:rsidRPr="00B3130E">
        <w:rPr>
          <w:rFonts w:ascii="Verdana" w:hAnsi="Verdana" w:cs="Arial"/>
          <w:color w:val="000000"/>
        </w:rPr>
        <w:t>estudio de las variaciones de la arteria</w:t>
      </w:r>
      <w:r w:rsidR="005F492D" w:rsidRPr="00B3130E">
        <w:rPr>
          <w:rFonts w:ascii="Verdana" w:hAnsi="Verdana" w:cs="Arial"/>
          <w:color w:val="000000"/>
        </w:rPr>
        <w:t xml:space="preserve"> </w:t>
      </w:r>
      <w:r w:rsidRPr="00B3130E">
        <w:rPr>
          <w:rFonts w:ascii="Verdana" w:hAnsi="Verdana" w:cs="Arial"/>
          <w:color w:val="000000"/>
        </w:rPr>
        <w:t>renal, p</w:t>
      </w:r>
      <w:r w:rsidR="00CB07C8">
        <w:rPr>
          <w:rFonts w:ascii="Verdana" w:hAnsi="Verdana" w:cs="Arial"/>
          <w:color w:val="000000"/>
        </w:rPr>
        <w:t xml:space="preserve">ues estas van de la mano con el </w:t>
      </w:r>
      <w:r w:rsidRPr="00B3130E">
        <w:rPr>
          <w:rFonts w:ascii="Verdana" w:hAnsi="Verdana" w:cs="Arial"/>
          <w:color w:val="000000"/>
        </w:rPr>
        <w:t>desarrollo de nuevas técnicas de</w:t>
      </w:r>
      <w:r w:rsidR="005F492D" w:rsidRPr="00B3130E">
        <w:rPr>
          <w:rFonts w:ascii="Verdana" w:hAnsi="Verdana" w:cs="Arial"/>
          <w:color w:val="000000"/>
        </w:rPr>
        <w:t xml:space="preserve"> </w:t>
      </w:r>
      <w:r w:rsidRPr="00B3130E">
        <w:rPr>
          <w:rFonts w:ascii="Verdana" w:hAnsi="Verdana" w:cs="Arial"/>
          <w:color w:val="000000"/>
        </w:rPr>
        <w:t>imagen, de la cirugía de</w:t>
      </w:r>
      <w:r w:rsidR="005F492D" w:rsidRPr="00B3130E">
        <w:rPr>
          <w:rFonts w:ascii="Verdana" w:hAnsi="Verdana" w:cs="Arial"/>
          <w:color w:val="000000"/>
        </w:rPr>
        <w:t xml:space="preserve"> </w:t>
      </w:r>
      <w:r w:rsidRPr="00B3130E">
        <w:rPr>
          <w:rFonts w:ascii="Verdana" w:hAnsi="Verdana" w:cs="Arial"/>
          <w:color w:val="000000"/>
        </w:rPr>
        <w:t>transplante renal y de las cirugías mínimamente invasivas tan</w:t>
      </w:r>
      <w:r w:rsidR="005F492D" w:rsidRPr="00B3130E">
        <w:rPr>
          <w:rFonts w:ascii="Verdana" w:hAnsi="Verdana" w:cs="Arial"/>
          <w:color w:val="000000"/>
        </w:rPr>
        <w:t>to urológicas como angiológicas</w:t>
      </w:r>
      <w:r w:rsidR="005F492D" w:rsidRPr="00B3130E">
        <w:rPr>
          <w:rFonts w:ascii="Verdana" w:hAnsi="Verdana" w:cs="Arial"/>
        </w:rPr>
        <w:t>, que aú</w:t>
      </w:r>
      <w:r w:rsidR="00E23EBA" w:rsidRPr="00B3130E">
        <w:rPr>
          <w:rFonts w:ascii="Verdana" w:hAnsi="Verdana" w:cs="Arial"/>
        </w:rPr>
        <w:t xml:space="preserve">n </w:t>
      </w:r>
      <w:r w:rsidR="005F492D" w:rsidRPr="00B3130E">
        <w:rPr>
          <w:rFonts w:ascii="Verdana" w:hAnsi="Verdana" w:cs="Arial"/>
        </w:rPr>
        <w:t xml:space="preserve">constituyen un </w:t>
      </w:r>
      <w:r w:rsidR="00E23EBA" w:rsidRPr="00B3130E">
        <w:rPr>
          <w:rFonts w:ascii="Verdana" w:hAnsi="Verdana" w:cs="Arial"/>
        </w:rPr>
        <w:t>reto para la medicina cubana.</w:t>
      </w:r>
    </w:p>
    <w:p w:rsidR="00086C1F" w:rsidRPr="00B3130E" w:rsidRDefault="00086C1F" w:rsidP="00CE7AED">
      <w:pPr>
        <w:spacing w:line="360" w:lineRule="auto"/>
        <w:ind w:left="-284" w:right="-285"/>
        <w:jc w:val="both"/>
        <w:rPr>
          <w:rFonts w:ascii="Verdana" w:hAnsi="Verdana" w:cs="Arial"/>
          <w:color w:val="5B9BD5"/>
        </w:rPr>
      </w:pPr>
      <w:r w:rsidRPr="00B3130E">
        <w:rPr>
          <w:rFonts w:ascii="Verdana" w:hAnsi="Verdana" w:cs="Arial"/>
          <w:color w:val="000000" w:themeColor="text1"/>
        </w:rPr>
        <w:t>Referencias Bibliográficas</w:t>
      </w:r>
    </w:p>
    <w:sectPr w:rsidR="00086C1F" w:rsidRPr="00B3130E">
      <w:endnotePr>
        <w:numFmt w:val="decimal"/>
      </w:end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C96" w:rsidRDefault="00F55C96" w:rsidP="00BE00DC">
      <w:pPr>
        <w:spacing w:after="0" w:line="240" w:lineRule="auto"/>
      </w:pPr>
      <w:r>
        <w:separator/>
      </w:r>
    </w:p>
  </w:endnote>
  <w:endnote w:type="continuationSeparator" w:id="0">
    <w:p w:rsidR="00F55C96" w:rsidRDefault="00F55C96" w:rsidP="00BE00DC">
      <w:pPr>
        <w:spacing w:after="0" w:line="240" w:lineRule="auto"/>
      </w:pPr>
      <w:r>
        <w:continuationSeparator/>
      </w:r>
    </w:p>
  </w:endnote>
  <w:endnote w:id="1">
    <w:p w:rsidR="00976C24" w:rsidRPr="00CB07C8" w:rsidRDefault="00976C24" w:rsidP="00F40EE1">
      <w:pPr>
        <w:pStyle w:val="Textonotaalfinal"/>
        <w:spacing w:line="360" w:lineRule="auto"/>
        <w:ind w:left="-284" w:right="-285"/>
        <w:jc w:val="both"/>
        <w:rPr>
          <w:rFonts w:ascii="Verdana" w:hAnsi="Verdana" w:cs="Arial"/>
          <w:color w:val="000000"/>
          <w:sz w:val="22"/>
          <w:szCs w:val="22"/>
        </w:rPr>
      </w:pPr>
      <w:r w:rsidRPr="00CB07C8">
        <w:rPr>
          <w:rStyle w:val="Refdenotaalfinal"/>
          <w:rFonts w:ascii="Verdana" w:hAnsi="Verdana" w:cs="Arial"/>
          <w:sz w:val="22"/>
          <w:szCs w:val="22"/>
        </w:rPr>
        <w:endnoteRef/>
      </w:r>
      <w:r w:rsidR="00F40EE1">
        <w:rPr>
          <w:rFonts w:ascii="Verdana" w:hAnsi="Verdana" w:cs="Arial"/>
          <w:bCs/>
          <w:color w:val="000000"/>
          <w:sz w:val="22"/>
          <w:szCs w:val="22"/>
        </w:rPr>
        <w:t>Guisado-</w:t>
      </w:r>
      <w:r w:rsidRPr="00CB07C8">
        <w:rPr>
          <w:rFonts w:ascii="Verdana" w:hAnsi="Verdana" w:cs="Arial"/>
          <w:bCs/>
          <w:color w:val="000000"/>
          <w:sz w:val="22"/>
          <w:szCs w:val="22"/>
        </w:rPr>
        <w:t>Zamo</w:t>
      </w:r>
      <w:r w:rsidR="00455A79">
        <w:rPr>
          <w:rFonts w:ascii="Verdana" w:hAnsi="Verdana" w:cs="Arial"/>
          <w:bCs/>
          <w:color w:val="000000"/>
          <w:sz w:val="22"/>
          <w:szCs w:val="22"/>
        </w:rPr>
        <w:t>ra K, Alfonso-Rodríguez IM</w:t>
      </w:r>
      <w:r w:rsidR="00C35CBF" w:rsidRPr="00CB07C8">
        <w:rPr>
          <w:rFonts w:ascii="Verdana" w:hAnsi="Verdana" w:cs="Arial"/>
          <w:bCs/>
          <w:color w:val="000000"/>
          <w:sz w:val="22"/>
          <w:szCs w:val="22"/>
        </w:rPr>
        <w:t xml:space="preserve">, </w:t>
      </w:r>
      <w:r w:rsidR="00455A79">
        <w:rPr>
          <w:rFonts w:ascii="Verdana" w:hAnsi="Verdana" w:cs="Arial"/>
          <w:bCs/>
          <w:color w:val="000000"/>
          <w:sz w:val="22"/>
          <w:szCs w:val="22"/>
        </w:rPr>
        <w:t>Rodríguez-de la Torre G, Tápanes-Acosta M</w:t>
      </w:r>
      <w:r w:rsidRPr="00CB07C8">
        <w:rPr>
          <w:rFonts w:ascii="Verdana" w:hAnsi="Verdana" w:cs="Arial"/>
          <w:bCs/>
          <w:color w:val="000000"/>
          <w:sz w:val="22"/>
          <w:szCs w:val="22"/>
        </w:rPr>
        <w:t xml:space="preserve">, </w:t>
      </w:r>
      <w:r w:rsidR="00455A79">
        <w:rPr>
          <w:rFonts w:ascii="Verdana" w:hAnsi="Verdana" w:cs="Arial"/>
          <w:bCs/>
          <w:color w:val="000000"/>
          <w:sz w:val="22"/>
          <w:szCs w:val="22"/>
        </w:rPr>
        <w:t>Sánchez-Rolo</w:t>
      </w:r>
      <w:r w:rsidRPr="00CB07C8">
        <w:rPr>
          <w:rFonts w:ascii="Verdana" w:hAnsi="Verdana" w:cs="Arial"/>
          <w:bCs/>
          <w:color w:val="000000"/>
          <w:sz w:val="22"/>
          <w:szCs w:val="22"/>
        </w:rPr>
        <w:t xml:space="preserve"> M.</w:t>
      </w:r>
      <w:r w:rsidRPr="00CB07C8">
        <w:rPr>
          <w:rFonts w:ascii="Verdana" w:hAnsi="Verdana" w:cs="Arial"/>
          <w:sz w:val="22"/>
          <w:szCs w:val="22"/>
        </w:rPr>
        <w:t xml:space="preserve"> Variaciones anatómicas de las arterias renales. </w:t>
      </w:r>
      <w:r w:rsidRPr="00CB07C8">
        <w:rPr>
          <w:rStyle w:val="fontstyle01"/>
          <w:rFonts w:cs="Arial"/>
          <w:sz w:val="22"/>
          <w:szCs w:val="22"/>
        </w:rPr>
        <w:t xml:space="preserve">IV Congreso virtual de Ciencias Morfológicas. </w:t>
      </w:r>
      <w:r w:rsidR="00C35CBF" w:rsidRPr="00CB07C8">
        <w:rPr>
          <w:rStyle w:val="fontstyle01"/>
          <w:rFonts w:cs="Arial"/>
          <w:sz w:val="22"/>
          <w:szCs w:val="22"/>
        </w:rPr>
        <w:t>(2018).</w:t>
      </w:r>
    </w:p>
  </w:endnote>
  <w:endnote w:id="2">
    <w:p w:rsidR="00976C24" w:rsidRPr="00CB07C8" w:rsidRDefault="00976C24" w:rsidP="00F40EE1">
      <w:pPr>
        <w:pStyle w:val="Textonotaalfinal"/>
        <w:spacing w:line="360" w:lineRule="auto"/>
        <w:ind w:left="-284" w:right="-285"/>
        <w:jc w:val="both"/>
        <w:rPr>
          <w:rFonts w:ascii="Verdana" w:hAnsi="Verdana" w:cs="Arial"/>
          <w:sz w:val="22"/>
          <w:szCs w:val="22"/>
          <w:lang w:val="en-US"/>
        </w:rPr>
      </w:pPr>
      <w:r w:rsidRPr="00CB07C8">
        <w:rPr>
          <w:rStyle w:val="Refdenotaalfinal"/>
          <w:rFonts w:ascii="Verdana" w:hAnsi="Verdana" w:cs="Arial"/>
          <w:sz w:val="22"/>
          <w:szCs w:val="22"/>
        </w:rPr>
        <w:endnoteRef/>
      </w:r>
      <w:r w:rsidRPr="00CB07C8">
        <w:rPr>
          <w:rFonts w:ascii="Verdana" w:hAnsi="Verdana" w:cs="Arial"/>
          <w:sz w:val="22"/>
          <w:szCs w:val="22"/>
        </w:rPr>
        <w:t xml:space="preserve"> </w:t>
      </w:r>
      <w:r w:rsidRPr="00CB07C8">
        <w:rPr>
          <w:rStyle w:val="fontstyle01"/>
          <w:rFonts w:cs="Arial"/>
          <w:sz w:val="22"/>
          <w:szCs w:val="22"/>
        </w:rPr>
        <w:t>Ga</w:t>
      </w:r>
      <w:r w:rsidR="00455A79">
        <w:rPr>
          <w:rStyle w:val="fontstyle01"/>
          <w:rFonts w:cs="Arial"/>
          <w:sz w:val="22"/>
          <w:szCs w:val="22"/>
        </w:rPr>
        <w:t>rcía-Porrero JA, Hurlé JM</w:t>
      </w:r>
      <w:r w:rsidRPr="00CB07C8">
        <w:rPr>
          <w:rStyle w:val="fontstyle01"/>
          <w:rFonts w:cs="Arial"/>
          <w:sz w:val="22"/>
          <w:szCs w:val="22"/>
        </w:rPr>
        <w:t>. Anatomía Humana. 1ra edición.</w:t>
      </w:r>
      <w:r w:rsidRPr="00CB07C8">
        <w:rPr>
          <w:rFonts w:ascii="Verdana" w:hAnsi="Verdana" w:cs="Arial"/>
          <w:color w:val="000000"/>
          <w:sz w:val="22"/>
          <w:szCs w:val="22"/>
        </w:rPr>
        <w:br/>
      </w:r>
      <w:r w:rsidRPr="00CB07C8">
        <w:rPr>
          <w:rStyle w:val="fontstyle01"/>
          <w:rFonts w:cs="Arial"/>
          <w:sz w:val="22"/>
          <w:szCs w:val="22"/>
        </w:rPr>
        <w:t xml:space="preserve">España: Mc Graw and Hill; 2005. </w:t>
      </w:r>
      <w:r w:rsidRPr="00CB07C8">
        <w:rPr>
          <w:rStyle w:val="fontstyle01"/>
          <w:rFonts w:cs="Arial"/>
          <w:sz w:val="22"/>
          <w:szCs w:val="22"/>
          <w:lang w:val="en-US"/>
        </w:rPr>
        <w:t>(96-8) ISBN: 84- 486-0522-5.</w:t>
      </w:r>
    </w:p>
  </w:endnote>
  <w:endnote w:id="3">
    <w:p w:rsidR="00976C24" w:rsidRPr="00CB07C8" w:rsidRDefault="00976C24" w:rsidP="00F40EE1">
      <w:pPr>
        <w:pStyle w:val="Textonotaalfinal"/>
        <w:spacing w:line="360" w:lineRule="auto"/>
        <w:ind w:left="-284" w:right="-285"/>
        <w:jc w:val="both"/>
        <w:rPr>
          <w:rFonts w:ascii="Verdana" w:hAnsi="Verdana" w:cs="Arial"/>
          <w:color w:val="000000"/>
          <w:sz w:val="22"/>
          <w:szCs w:val="22"/>
        </w:rPr>
      </w:pPr>
      <w:r w:rsidRPr="00CB07C8">
        <w:rPr>
          <w:rStyle w:val="Refdenotaalfinal"/>
          <w:rFonts w:ascii="Verdana" w:hAnsi="Verdana" w:cs="Arial"/>
          <w:sz w:val="22"/>
          <w:szCs w:val="22"/>
        </w:rPr>
        <w:endnoteRef/>
      </w:r>
      <w:r w:rsidRPr="00455A79">
        <w:rPr>
          <w:rFonts w:ascii="Verdana" w:hAnsi="Verdana" w:cs="Arial"/>
          <w:sz w:val="22"/>
          <w:szCs w:val="22"/>
        </w:rPr>
        <w:t xml:space="preserve"> </w:t>
      </w:r>
      <w:r w:rsidR="00455A79" w:rsidRPr="00455A79">
        <w:rPr>
          <w:rStyle w:val="fontstyle01"/>
          <w:rFonts w:cs="Arial"/>
          <w:sz w:val="22"/>
          <w:szCs w:val="22"/>
        </w:rPr>
        <w:t>Rana</w:t>
      </w:r>
      <w:r w:rsidR="00455A79">
        <w:rPr>
          <w:rStyle w:val="fontstyle01"/>
          <w:rFonts w:cs="Arial"/>
          <w:sz w:val="22"/>
          <w:szCs w:val="22"/>
        </w:rPr>
        <w:t xml:space="preserve"> MA, Sarwar B, Zabhe H</w:t>
      </w:r>
      <w:r w:rsidRPr="00455A79">
        <w:rPr>
          <w:rStyle w:val="fontstyle01"/>
          <w:rFonts w:cs="Arial"/>
          <w:sz w:val="22"/>
          <w:szCs w:val="22"/>
        </w:rPr>
        <w:t xml:space="preserve">, </w:t>
      </w:r>
      <w:r w:rsidR="00455A79">
        <w:rPr>
          <w:rStyle w:val="fontstyle01"/>
          <w:rFonts w:cs="Arial"/>
          <w:sz w:val="22"/>
          <w:szCs w:val="22"/>
        </w:rPr>
        <w:t>Akkus</w:t>
      </w:r>
      <w:r w:rsidRPr="00455A79">
        <w:rPr>
          <w:rStyle w:val="fontstyle01"/>
          <w:rFonts w:cs="Arial"/>
          <w:sz w:val="22"/>
          <w:szCs w:val="22"/>
        </w:rPr>
        <w:t xml:space="preserve"> NI. </w:t>
      </w:r>
      <w:r w:rsidRPr="00CB07C8">
        <w:rPr>
          <w:rStyle w:val="fontstyle01"/>
          <w:rFonts w:cs="Arial"/>
          <w:sz w:val="22"/>
          <w:szCs w:val="22"/>
          <w:lang w:val="en-US"/>
        </w:rPr>
        <w:t xml:space="preserve">Large arteriovenous malformation of the renal artery causing congestive heart failure. </w:t>
      </w:r>
      <w:r w:rsidR="00C35CBF" w:rsidRPr="00CB07C8">
        <w:rPr>
          <w:rStyle w:val="fontstyle01"/>
          <w:rFonts w:cs="Arial"/>
          <w:sz w:val="22"/>
          <w:szCs w:val="22"/>
        </w:rPr>
        <w:t xml:space="preserve">(2015). </w:t>
      </w:r>
      <w:r w:rsidRPr="00CB07C8">
        <w:rPr>
          <w:rStyle w:val="fontstyle01"/>
          <w:rFonts w:cs="Arial"/>
          <w:sz w:val="22"/>
          <w:szCs w:val="22"/>
        </w:rPr>
        <w:t>Herz, 40, 728–730.</w:t>
      </w:r>
    </w:p>
  </w:endnote>
  <w:endnote w:id="4">
    <w:p w:rsidR="00976C24" w:rsidRPr="00CB07C8" w:rsidRDefault="00976C24" w:rsidP="00F40EE1">
      <w:pPr>
        <w:pStyle w:val="Textonotaalfinal"/>
        <w:spacing w:line="360" w:lineRule="auto"/>
        <w:ind w:left="-284" w:right="-285"/>
        <w:jc w:val="both"/>
        <w:rPr>
          <w:rFonts w:ascii="Verdana" w:hAnsi="Verdana" w:cs="Arial"/>
          <w:sz w:val="22"/>
          <w:szCs w:val="22"/>
          <w:lang w:val="en-US"/>
        </w:rPr>
      </w:pPr>
      <w:r w:rsidRPr="00CB07C8">
        <w:rPr>
          <w:rStyle w:val="Refdenotaalfinal"/>
          <w:rFonts w:ascii="Verdana" w:hAnsi="Verdana" w:cs="Arial"/>
          <w:sz w:val="22"/>
          <w:szCs w:val="22"/>
        </w:rPr>
        <w:endnoteRef/>
      </w:r>
      <w:r w:rsidR="00DA6E09" w:rsidRPr="00CB07C8">
        <w:rPr>
          <w:rFonts w:ascii="Verdana" w:hAnsi="Verdana" w:cs="Arial"/>
          <w:sz w:val="22"/>
          <w:szCs w:val="22"/>
        </w:rPr>
        <w:t xml:space="preserve"> Bahr</w:t>
      </w:r>
      <w:r w:rsidR="00455A79">
        <w:rPr>
          <w:rFonts w:ascii="Verdana" w:hAnsi="Verdana" w:cs="Arial"/>
          <w:sz w:val="22"/>
          <w:szCs w:val="22"/>
        </w:rPr>
        <w:t>-</w:t>
      </w:r>
      <w:r w:rsidRPr="00CB07C8">
        <w:rPr>
          <w:rFonts w:ascii="Verdana" w:hAnsi="Verdana" w:cs="Arial"/>
          <w:sz w:val="22"/>
          <w:szCs w:val="22"/>
        </w:rPr>
        <w:t>Ulloa S, Guisa</w:t>
      </w:r>
      <w:r w:rsidR="00DA6E09" w:rsidRPr="00CB07C8">
        <w:rPr>
          <w:rFonts w:ascii="Verdana" w:hAnsi="Verdana" w:cs="Arial"/>
          <w:sz w:val="22"/>
          <w:szCs w:val="22"/>
        </w:rPr>
        <w:t>d</w:t>
      </w:r>
      <w:r w:rsidR="00455A79">
        <w:rPr>
          <w:rFonts w:ascii="Verdana" w:hAnsi="Verdana" w:cs="Arial"/>
          <w:sz w:val="22"/>
          <w:szCs w:val="22"/>
        </w:rPr>
        <w:t>o-</w:t>
      </w:r>
      <w:r w:rsidRPr="00CB07C8">
        <w:rPr>
          <w:rFonts w:ascii="Verdana" w:hAnsi="Verdana" w:cs="Arial"/>
          <w:sz w:val="22"/>
          <w:szCs w:val="22"/>
        </w:rPr>
        <w:t xml:space="preserve">Zamora K. Triplicidad de arterias renales derechas con duplicidad de izquierdas: Reporte de un caso. </w:t>
      </w:r>
      <w:r w:rsidRPr="00CB07C8">
        <w:rPr>
          <w:rFonts w:ascii="Verdana" w:hAnsi="Verdana" w:cs="Arial"/>
          <w:sz w:val="22"/>
          <w:szCs w:val="22"/>
          <w:lang w:val="en-US"/>
        </w:rPr>
        <w:t>Revista Argentina de Anatom</w:t>
      </w:r>
      <w:r w:rsidR="00242D92" w:rsidRPr="00CB07C8">
        <w:rPr>
          <w:rFonts w:ascii="Verdana" w:hAnsi="Verdana" w:cs="Arial"/>
          <w:sz w:val="22"/>
          <w:szCs w:val="22"/>
          <w:lang w:val="en-US"/>
        </w:rPr>
        <w:t>ía Clínica; 2019,</w:t>
      </w:r>
      <w:r w:rsidR="00455A79">
        <w:rPr>
          <w:rFonts w:ascii="Verdana" w:hAnsi="Verdana" w:cs="Arial"/>
          <w:sz w:val="22"/>
          <w:szCs w:val="22"/>
          <w:lang w:val="en-US"/>
        </w:rPr>
        <w:t xml:space="preserve"> </w:t>
      </w:r>
      <w:r w:rsidR="00242D92" w:rsidRPr="00CB07C8">
        <w:rPr>
          <w:rFonts w:ascii="Verdana" w:hAnsi="Verdana" w:cs="Arial"/>
          <w:sz w:val="22"/>
          <w:szCs w:val="22"/>
          <w:lang w:val="en-US"/>
        </w:rPr>
        <w:t>11 (1): 30-36.</w:t>
      </w:r>
    </w:p>
  </w:endnote>
  <w:endnote w:id="5">
    <w:p w:rsidR="006735D1" w:rsidRPr="00CB07C8" w:rsidRDefault="006735D1" w:rsidP="00F40EE1">
      <w:pPr>
        <w:spacing w:line="360" w:lineRule="auto"/>
        <w:ind w:left="-284" w:right="-285"/>
        <w:jc w:val="both"/>
        <w:rPr>
          <w:rFonts w:ascii="Verdana" w:hAnsi="Verdana" w:cs="Arial"/>
          <w:lang w:val="en-US"/>
        </w:rPr>
      </w:pPr>
      <w:r w:rsidRPr="00CB07C8">
        <w:rPr>
          <w:rStyle w:val="Refdenotaalfinal"/>
          <w:rFonts w:ascii="Verdana" w:hAnsi="Verdana" w:cs="Arial"/>
        </w:rPr>
        <w:endnoteRef/>
      </w:r>
      <w:r w:rsidR="00C35CBF" w:rsidRPr="00CB07C8">
        <w:rPr>
          <w:rFonts w:ascii="Verdana" w:hAnsi="Verdana" w:cs="Arial"/>
          <w:lang w:val="en-US"/>
        </w:rPr>
        <w:t xml:space="preserve"> Swapna, Thampi, </w:t>
      </w:r>
      <w:r w:rsidRPr="00CB07C8">
        <w:rPr>
          <w:rFonts w:ascii="Verdana" w:hAnsi="Verdana" w:cs="Arial"/>
          <w:lang w:val="en-US"/>
        </w:rPr>
        <w:t xml:space="preserve">Renuka, Krishnapillai.   A cadaveric study of variations in origin and branching of renal arteries. J. Evolution Med. Dent. Sci. </w:t>
      </w:r>
      <w:r w:rsidR="00455A79">
        <w:rPr>
          <w:rFonts w:ascii="Verdana" w:hAnsi="Verdana" w:cs="Arial"/>
          <w:lang w:val="en-US"/>
        </w:rPr>
        <w:t>2017</w:t>
      </w:r>
      <w:r w:rsidR="00C35CBF" w:rsidRPr="00CB07C8">
        <w:rPr>
          <w:rFonts w:ascii="Verdana" w:hAnsi="Verdana" w:cs="Arial"/>
          <w:lang w:val="en-US"/>
        </w:rPr>
        <w:t>; 6 (52)</w:t>
      </w:r>
      <w:r w:rsidRPr="00CB07C8">
        <w:rPr>
          <w:rFonts w:ascii="Verdana" w:hAnsi="Verdana" w:cs="Arial"/>
          <w:lang w:val="en-US"/>
        </w:rPr>
        <w:t xml:space="preserve"> ISSN- 2278-4802.</w:t>
      </w:r>
    </w:p>
  </w:endnote>
  <w:endnote w:id="6">
    <w:p w:rsidR="006735D1" w:rsidRPr="00CB07C8" w:rsidRDefault="006735D1" w:rsidP="00F40EE1">
      <w:pPr>
        <w:spacing w:line="360" w:lineRule="auto"/>
        <w:ind w:left="-284" w:right="-285"/>
        <w:jc w:val="both"/>
        <w:rPr>
          <w:rFonts w:ascii="Verdana" w:hAnsi="Verdana" w:cs="Arial"/>
          <w:lang w:val="en-US"/>
        </w:rPr>
      </w:pPr>
      <w:r w:rsidRPr="00CB07C8">
        <w:rPr>
          <w:rStyle w:val="Refdenotaalfinal"/>
          <w:rFonts w:ascii="Verdana" w:hAnsi="Verdana" w:cs="Arial"/>
        </w:rPr>
        <w:endnoteRef/>
      </w:r>
      <w:r w:rsidR="00455A79">
        <w:rPr>
          <w:rFonts w:ascii="Verdana" w:hAnsi="Verdana" w:cs="Arial"/>
          <w:lang w:val="en-US"/>
        </w:rPr>
        <w:t xml:space="preserve"> Subhasis Ch, Saktipada Pradhan, Mithu P, </w:t>
      </w:r>
      <w:r w:rsidRPr="00CB07C8">
        <w:rPr>
          <w:rFonts w:ascii="Verdana" w:hAnsi="Verdana" w:cs="Arial"/>
          <w:lang w:val="en-US"/>
        </w:rPr>
        <w:t>Sudesh</w:t>
      </w:r>
      <w:r w:rsidR="00455A79">
        <w:rPr>
          <w:rFonts w:ascii="Verdana" w:hAnsi="Verdana" w:cs="Arial"/>
          <w:lang w:val="en-US"/>
        </w:rPr>
        <w:t>na</w:t>
      </w:r>
      <w:r w:rsidRPr="00CB07C8">
        <w:rPr>
          <w:rFonts w:ascii="Verdana" w:hAnsi="Verdana" w:cs="Arial"/>
          <w:lang w:val="en-US"/>
        </w:rPr>
        <w:t xml:space="preserve"> M. Bilateral supernumerary renal arteries in a singl</w:t>
      </w:r>
      <w:r w:rsidR="00455A79">
        <w:rPr>
          <w:rFonts w:ascii="Verdana" w:hAnsi="Verdana" w:cs="Arial"/>
          <w:lang w:val="en-US"/>
        </w:rPr>
        <w:t>e cadáver. Int J Anat Var. 2016</w:t>
      </w:r>
      <w:r w:rsidR="00C35CBF" w:rsidRPr="00CB07C8">
        <w:rPr>
          <w:rFonts w:ascii="Verdana" w:hAnsi="Verdana" w:cs="Arial"/>
          <w:lang w:val="en-US"/>
        </w:rPr>
        <w:t>; 9:</w:t>
      </w:r>
      <w:r w:rsidRPr="00CB07C8">
        <w:rPr>
          <w:rFonts w:ascii="Verdana" w:hAnsi="Verdana" w:cs="Arial"/>
          <w:lang w:val="en-US"/>
        </w:rPr>
        <w:t xml:space="preserve"> 64–66.</w:t>
      </w:r>
    </w:p>
  </w:endnote>
  <w:endnote w:id="7">
    <w:p w:rsidR="00C640EB" w:rsidRPr="00CB07C8" w:rsidRDefault="006735D1" w:rsidP="00F40EE1">
      <w:pPr>
        <w:pStyle w:val="Textonotaalfinal"/>
        <w:spacing w:line="360" w:lineRule="auto"/>
        <w:ind w:left="-284" w:right="-285"/>
        <w:jc w:val="both"/>
        <w:rPr>
          <w:rFonts w:ascii="Verdana" w:hAnsi="Verdana" w:cs="Arial"/>
          <w:sz w:val="22"/>
          <w:szCs w:val="22"/>
          <w:lang w:val="fr-BE"/>
        </w:rPr>
      </w:pPr>
      <w:r w:rsidRPr="00CB07C8">
        <w:rPr>
          <w:rStyle w:val="Refdenotaalfinal"/>
          <w:rFonts w:ascii="Verdana" w:hAnsi="Verdana" w:cs="Arial"/>
          <w:sz w:val="22"/>
          <w:szCs w:val="22"/>
        </w:rPr>
        <w:endnoteRef/>
      </w:r>
      <w:r w:rsidR="00455A79">
        <w:rPr>
          <w:rFonts w:ascii="Verdana" w:hAnsi="Verdana" w:cs="Arial"/>
          <w:sz w:val="22"/>
          <w:szCs w:val="22"/>
          <w:lang w:val="en-US"/>
        </w:rPr>
        <w:t xml:space="preserve"> Aderval-Aragão J, Santos-Souza E, Sant'Anna-Aragão FM, Sant'Anna-</w:t>
      </w:r>
      <w:r w:rsidRPr="00CB07C8">
        <w:rPr>
          <w:rFonts w:ascii="Verdana" w:hAnsi="Verdana" w:cs="Arial"/>
          <w:sz w:val="22"/>
          <w:szCs w:val="22"/>
          <w:lang w:val="en-US"/>
        </w:rPr>
        <w:t>Aragão</w:t>
      </w:r>
      <w:r w:rsidR="00455A79">
        <w:rPr>
          <w:rFonts w:ascii="Verdana" w:hAnsi="Verdana" w:cs="Arial"/>
          <w:sz w:val="22"/>
          <w:szCs w:val="22"/>
          <w:lang w:val="en-US"/>
        </w:rPr>
        <w:t xml:space="preserve"> LC, Prado-</w:t>
      </w:r>
      <w:r w:rsidRPr="00CB07C8">
        <w:rPr>
          <w:rFonts w:ascii="Verdana" w:hAnsi="Verdana" w:cs="Arial"/>
          <w:sz w:val="22"/>
          <w:szCs w:val="22"/>
          <w:lang w:val="en-US"/>
        </w:rPr>
        <w:t xml:space="preserve">Reis F. Double bilateral renal artery in human fetus a case report. </w:t>
      </w:r>
      <w:r w:rsidRPr="00CB07C8">
        <w:rPr>
          <w:rFonts w:ascii="Verdana" w:hAnsi="Verdana" w:cs="Arial"/>
          <w:sz w:val="22"/>
          <w:szCs w:val="22"/>
          <w:lang w:val="fr-BE"/>
        </w:rPr>
        <w:t>Int J Anat Res. 2017;</w:t>
      </w:r>
      <w:r w:rsidR="00C640EB" w:rsidRPr="00CB07C8">
        <w:rPr>
          <w:rFonts w:ascii="Verdana" w:hAnsi="Verdana" w:cs="Arial"/>
          <w:sz w:val="22"/>
          <w:szCs w:val="22"/>
          <w:lang w:val="fr-BE"/>
        </w:rPr>
        <w:t xml:space="preserve"> </w:t>
      </w:r>
      <w:r w:rsidRPr="00CB07C8">
        <w:rPr>
          <w:rFonts w:ascii="Verdana" w:hAnsi="Verdana" w:cs="Arial"/>
          <w:sz w:val="22"/>
          <w:szCs w:val="22"/>
          <w:lang w:val="fr-BE"/>
        </w:rPr>
        <w:t xml:space="preserve">5(1):3513-15. </w:t>
      </w:r>
    </w:p>
    <w:p w:rsidR="00C640EB" w:rsidRPr="00CB07C8" w:rsidRDefault="00F55C96" w:rsidP="00F40EE1">
      <w:pPr>
        <w:pStyle w:val="Textonotaalfinal"/>
        <w:spacing w:line="360" w:lineRule="auto"/>
        <w:ind w:left="-284" w:right="-285"/>
        <w:jc w:val="both"/>
        <w:rPr>
          <w:rFonts w:ascii="Verdana" w:hAnsi="Verdana" w:cs="Arial"/>
          <w:sz w:val="22"/>
          <w:szCs w:val="22"/>
          <w:lang w:val="fr-BE"/>
        </w:rPr>
      </w:pPr>
      <w:hyperlink r:id="rId1" w:history="1">
        <w:r w:rsidR="00C640EB" w:rsidRPr="00CB07C8">
          <w:rPr>
            <w:rStyle w:val="Hipervnculo"/>
            <w:rFonts w:ascii="Verdana" w:hAnsi="Verdana" w:cs="Arial"/>
            <w:sz w:val="22"/>
            <w:szCs w:val="22"/>
            <w:lang w:val="fr-BE"/>
          </w:rPr>
          <w:t>https://www.sciencepubco.com/index.php/ijbas/article/view/4702 4</w:t>
        </w:r>
      </w:hyperlink>
      <w:r w:rsidR="00C640EB" w:rsidRPr="00CB07C8">
        <w:rPr>
          <w:rFonts w:ascii="Verdana" w:hAnsi="Verdana" w:cs="Arial"/>
          <w:sz w:val="22"/>
          <w:szCs w:val="22"/>
          <w:lang w:val="fr-BE"/>
        </w:rPr>
        <w:t>.</w:t>
      </w:r>
    </w:p>
  </w:endnote>
  <w:endnote w:id="8">
    <w:p w:rsidR="00C640EB" w:rsidRPr="00CB07C8" w:rsidRDefault="00C640EB" w:rsidP="00F40EE1">
      <w:pPr>
        <w:spacing w:line="360" w:lineRule="auto"/>
        <w:ind w:left="-284" w:right="-285"/>
        <w:jc w:val="both"/>
        <w:rPr>
          <w:rFonts w:ascii="Verdana" w:hAnsi="Verdana" w:cs="Arial"/>
          <w:lang w:val="en-US"/>
        </w:rPr>
      </w:pPr>
      <w:r w:rsidRPr="00CB07C8">
        <w:rPr>
          <w:rStyle w:val="Refdenotaalfinal"/>
          <w:rFonts w:ascii="Verdana" w:hAnsi="Verdana" w:cs="Arial"/>
        </w:rPr>
        <w:endnoteRef/>
      </w:r>
      <w:r w:rsidRPr="00CB07C8">
        <w:rPr>
          <w:rFonts w:ascii="Verdana" w:hAnsi="Verdana" w:cs="Arial"/>
          <w:lang w:val="en-US"/>
        </w:rPr>
        <w:t xml:space="preserve"> Macchi V, Crestani A, Porzionato A, Martina Sfriso M, Morra A, Rossanese M, Novara G, De Caro R and Ficarra V. Anatomical study of renal arterial vasculature and its potential impact on partial nephrectomy.  BJU International</w:t>
      </w:r>
      <w:r w:rsidR="00455A79">
        <w:rPr>
          <w:rFonts w:ascii="Verdana" w:hAnsi="Verdana" w:cs="Arial"/>
          <w:lang w:val="en-US"/>
        </w:rPr>
        <w:t xml:space="preserve">. </w:t>
      </w:r>
      <w:r w:rsidR="00C35CBF" w:rsidRPr="00CB07C8">
        <w:rPr>
          <w:rFonts w:ascii="Verdana" w:hAnsi="Verdana" w:cs="Arial"/>
          <w:lang w:val="en-US"/>
        </w:rPr>
        <w:t xml:space="preserve">2017; </w:t>
      </w:r>
      <w:r w:rsidRPr="00CB07C8">
        <w:rPr>
          <w:rFonts w:ascii="Verdana" w:hAnsi="Verdana" w:cs="Arial"/>
          <w:lang w:val="en-US"/>
        </w:rPr>
        <w:t xml:space="preserve">doi:10.1111/bju.13788 BJU Int </w:t>
      </w:r>
      <w:hyperlink r:id="rId2" w:history="1">
        <w:r w:rsidRPr="00CB07C8">
          <w:rPr>
            <w:rStyle w:val="Hipervnculo"/>
            <w:rFonts w:ascii="Verdana" w:hAnsi="Verdana" w:cs="Arial"/>
            <w:lang w:val="en-US"/>
          </w:rPr>
          <w:t>www.bjui.org</w:t>
        </w:r>
      </w:hyperlink>
    </w:p>
  </w:endnote>
  <w:endnote w:id="9">
    <w:p w:rsidR="00C640EB" w:rsidRPr="00CB07C8" w:rsidRDefault="00C640EB" w:rsidP="00F40EE1">
      <w:pPr>
        <w:pStyle w:val="Textonotaalfinal"/>
        <w:spacing w:line="360" w:lineRule="auto"/>
        <w:ind w:left="-284" w:right="-285"/>
        <w:jc w:val="both"/>
        <w:rPr>
          <w:rFonts w:ascii="Verdana" w:hAnsi="Verdana" w:cs="Arial"/>
          <w:sz w:val="22"/>
          <w:szCs w:val="22"/>
        </w:rPr>
      </w:pPr>
      <w:r w:rsidRPr="00CB07C8">
        <w:rPr>
          <w:rStyle w:val="Refdenotaalfinal"/>
          <w:rFonts w:ascii="Verdana" w:hAnsi="Verdana" w:cs="Arial"/>
          <w:sz w:val="22"/>
          <w:szCs w:val="22"/>
        </w:rPr>
        <w:endnoteRef/>
      </w:r>
      <w:r w:rsidRPr="00CB07C8">
        <w:rPr>
          <w:rFonts w:ascii="Verdana" w:hAnsi="Verdana" w:cs="Arial"/>
          <w:sz w:val="22"/>
          <w:szCs w:val="22"/>
          <w:lang w:val="en-US"/>
        </w:rPr>
        <w:t xml:space="preserve"> Munnusamy K, Kasirajan SP, Gurusamy K, Raghunath G, Bolshetty Sl, Chakrabarti S, et al. Variations in Branching Pattern of Renal Artery in Kidney Donors Using CT Angiography. </w:t>
      </w:r>
      <w:r w:rsidR="00455A79">
        <w:rPr>
          <w:rFonts w:ascii="Verdana" w:hAnsi="Verdana" w:cs="Arial"/>
          <w:sz w:val="22"/>
          <w:szCs w:val="22"/>
        </w:rPr>
        <w:t xml:space="preserve">J Clin Diagn Res. </w:t>
      </w:r>
      <w:r w:rsidRPr="00CB07C8">
        <w:rPr>
          <w:rFonts w:ascii="Verdana" w:hAnsi="Verdana" w:cs="Arial"/>
          <w:sz w:val="22"/>
          <w:szCs w:val="22"/>
        </w:rPr>
        <w:t>2016</w:t>
      </w:r>
      <w:r w:rsidR="00C35CBF" w:rsidRPr="00CB07C8">
        <w:rPr>
          <w:rFonts w:ascii="Verdana" w:hAnsi="Verdana" w:cs="Arial"/>
          <w:sz w:val="22"/>
          <w:szCs w:val="22"/>
        </w:rPr>
        <w:t>;</w:t>
      </w:r>
      <w:r w:rsidRPr="00CB07C8">
        <w:rPr>
          <w:rFonts w:ascii="Verdana" w:hAnsi="Verdana" w:cs="Arial"/>
          <w:sz w:val="22"/>
          <w:szCs w:val="22"/>
        </w:rPr>
        <w:t xml:space="preserve"> [citado 10 Mar 2018];</w:t>
      </w:r>
      <w:r w:rsidR="00455A79">
        <w:rPr>
          <w:rFonts w:ascii="Verdana" w:hAnsi="Verdana" w:cs="Arial"/>
          <w:sz w:val="22"/>
          <w:szCs w:val="22"/>
        </w:rPr>
        <w:t xml:space="preserve"> </w:t>
      </w:r>
      <w:r w:rsidRPr="00CB07C8">
        <w:rPr>
          <w:rFonts w:ascii="Verdana" w:hAnsi="Verdana" w:cs="Arial"/>
          <w:sz w:val="22"/>
          <w:szCs w:val="22"/>
        </w:rPr>
        <w:t>10(3):</w:t>
      </w:r>
      <w:r w:rsidR="00C35CBF" w:rsidRPr="00CB07C8">
        <w:rPr>
          <w:rFonts w:ascii="Verdana" w:hAnsi="Verdana" w:cs="Arial"/>
          <w:sz w:val="22"/>
          <w:szCs w:val="22"/>
        </w:rPr>
        <w:t xml:space="preserve"> </w:t>
      </w:r>
      <w:r w:rsidR="00455A79">
        <w:rPr>
          <w:rFonts w:ascii="Verdana" w:hAnsi="Verdana" w:cs="Arial"/>
          <w:sz w:val="22"/>
          <w:szCs w:val="22"/>
        </w:rPr>
        <w:t xml:space="preserve">AC01-AC03. Disponible en: </w:t>
      </w:r>
      <w:hyperlink r:id="rId3" w:history="1">
        <w:r w:rsidRPr="00CB07C8">
          <w:rPr>
            <w:rStyle w:val="Hipervnculo"/>
            <w:rFonts w:ascii="Verdana" w:hAnsi="Verdana" w:cs="Arial"/>
            <w:sz w:val="22"/>
            <w:szCs w:val="22"/>
          </w:rPr>
          <w:t>https://www.ncbi.nlm.nih.gov/pmc/articles/PMC4843233</w:t>
        </w:r>
      </w:hyperlink>
    </w:p>
  </w:endnote>
  <w:endnote w:id="10">
    <w:p w:rsidR="00455A79" w:rsidRPr="00CB07C8" w:rsidRDefault="00242D92" w:rsidP="00455A79">
      <w:pPr>
        <w:spacing w:line="360" w:lineRule="auto"/>
        <w:ind w:left="-284" w:right="-285"/>
        <w:jc w:val="both"/>
        <w:rPr>
          <w:rFonts w:ascii="Verdana" w:hAnsi="Verdana" w:cs="Arial"/>
          <w:lang w:val="en-US"/>
        </w:rPr>
      </w:pPr>
      <w:r w:rsidRPr="00CB07C8">
        <w:rPr>
          <w:rStyle w:val="Refdenotaalfinal"/>
          <w:rFonts w:ascii="Verdana" w:hAnsi="Verdana" w:cs="Arial"/>
        </w:rPr>
        <w:endnoteRef/>
      </w:r>
      <w:r w:rsidRPr="00CB07C8">
        <w:rPr>
          <w:rFonts w:ascii="Verdana" w:hAnsi="Verdana" w:cs="Arial"/>
        </w:rPr>
        <w:t xml:space="preserve"> </w:t>
      </w:r>
      <w:r w:rsidR="00455A79">
        <w:rPr>
          <w:rFonts w:ascii="Verdana" w:hAnsi="Verdana" w:cs="Arial"/>
        </w:rPr>
        <w:t>Ortiz-Roa C, Medina-</w:t>
      </w:r>
      <w:r w:rsidR="004A6782" w:rsidRPr="00CB07C8">
        <w:rPr>
          <w:rFonts w:ascii="Verdana" w:hAnsi="Verdana" w:cs="Arial"/>
        </w:rPr>
        <w:t xml:space="preserve">Barragán J. Variaciones Anatómicas de la Arteria renal y sus implicaciones en la práctica clínica y quirúrgica. </w:t>
      </w:r>
      <w:r w:rsidR="00455A79">
        <w:rPr>
          <w:rFonts w:ascii="Verdana" w:hAnsi="Verdana" w:cs="Arial"/>
          <w:lang w:val="en-US"/>
        </w:rPr>
        <w:t>Rev Morfolia</w:t>
      </w:r>
      <w:r w:rsidR="004A6782" w:rsidRPr="00CB07C8">
        <w:rPr>
          <w:rFonts w:ascii="Verdana" w:hAnsi="Verdana" w:cs="Arial"/>
          <w:lang w:val="en-US"/>
        </w:rPr>
        <w:t>. 2009; 3(3). Disponible en: http://www.revistas.unal.edu.co/index/ morfolia/article/23305</w:t>
      </w:r>
    </w:p>
  </w:endnote>
  <w:endnote w:id="11">
    <w:p w:rsidR="004368C5" w:rsidRPr="00CB07C8" w:rsidRDefault="004368C5" w:rsidP="00F40EE1">
      <w:pPr>
        <w:pStyle w:val="Textonotaalfinal"/>
        <w:spacing w:line="360" w:lineRule="auto"/>
        <w:ind w:left="-284" w:right="-285"/>
        <w:jc w:val="both"/>
        <w:rPr>
          <w:rFonts w:ascii="Verdana" w:hAnsi="Verdana" w:cs="Arial"/>
          <w:sz w:val="22"/>
          <w:szCs w:val="22"/>
        </w:rPr>
      </w:pPr>
      <w:r w:rsidRPr="00CB07C8">
        <w:rPr>
          <w:rStyle w:val="Refdenotaalfinal"/>
          <w:rFonts w:ascii="Verdana" w:hAnsi="Verdana" w:cs="Arial"/>
          <w:sz w:val="22"/>
          <w:szCs w:val="22"/>
        </w:rPr>
        <w:endnoteRef/>
      </w:r>
      <w:r w:rsidRPr="00CB07C8">
        <w:rPr>
          <w:rFonts w:ascii="Verdana" w:hAnsi="Verdana" w:cs="Arial"/>
          <w:sz w:val="22"/>
          <w:szCs w:val="22"/>
          <w:lang w:val="en-US"/>
        </w:rPr>
        <w:t xml:space="preserve"> Merklin J, Michels A. The variant renal and suprarenal blood supply with data on the inferior phrenic, ureteral and gonadal arteries: a statistical analysis based on 185 dissections and review of the literature. </w:t>
      </w:r>
      <w:r w:rsidRPr="00CB07C8">
        <w:rPr>
          <w:rFonts w:ascii="Verdana" w:hAnsi="Verdana" w:cs="Arial"/>
          <w:sz w:val="22"/>
          <w:szCs w:val="22"/>
        </w:rPr>
        <w:t>J Int Coll Surg. 1958 [citado 10 Mar 2018];29(3):41-76. Disponible en: https://www.ncbi.nlm.nih.gov/pubmed/13502578</w:t>
      </w:r>
    </w:p>
  </w:endnote>
  <w:endnote w:id="12">
    <w:p w:rsidR="004368C5" w:rsidRPr="00CB07C8" w:rsidRDefault="004368C5" w:rsidP="00F40EE1">
      <w:pPr>
        <w:spacing w:line="360" w:lineRule="auto"/>
        <w:ind w:left="-284" w:right="-285"/>
        <w:jc w:val="both"/>
        <w:rPr>
          <w:rFonts w:ascii="Verdana" w:hAnsi="Verdana" w:cs="Arial"/>
        </w:rPr>
      </w:pPr>
      <w:r w:rsidRPr="00CB07C8">
        <w:rPr>
          <w:rStyle w:val="Refdenotaalfinal"/>
          <w:rFonts w:ascii="Verdana" w:hAnsi="Verdana" w:cs="Arial"/>
        </w:rPr>
        <w:endnoteRef/>
      </w:r>
      <w:r w:rsidR="00455A79">
        <w:rPr>
          <w:rFonts w:ascii="Verdana" w:hAnsi="Verdana" w:cs="Arial"/>
        </w:rPr>
        <w:t xml:space="preserve"> Aderval-Aragão J, Mota-Santos R, Sant’Anna-Aragão F, Sant’Anna-Aragão LC, Gonçalves-Carvalho H, Quintela-Matos I, Prado-</w:t>
      </w:r>
      <w:r w:rsidRPr="00CB07C8">
        <w:rPr>
          <w:rFonts w:ascii="Verdana" w:hAnsi="Verdana" w:cs="Arial"/>
        </w:rPr>
        <w:t>Reis F. Multiple renal vessels: a case report. Int J Anat Res</w:t>
      </w:r>
      <w:r w:rsidR="00455A79">
        <w:rPr>
          <w:rFonts w:ascii="Verdana" w:hAnsi="Verdana" w:cs="Arial"/>
        </w:rPr>
        <w:t>.</w:t>
      </w:r>
      <w:r w:rsidRPr="00CB07C8">
        <w:rPr>
          <w:rFonts w:ascii="Verdana" w:hAnsi="Verdana" w:cs="Arial"/>
        </w:rPr>
        <w:t xml:space="preserve"> 2017; 5(4.1):4460-4462. DOI: 10.16965/ijar.2017.373</w:t>
      </w:r>
    </w:p>
  </w:endnote>
  <w:endnote w:id="13">
    <w:p w:rsidR="00A2640F" w:rsidRPr="00CB07C8" w:rsidRDefault="00A2640F" w:rsidP="00F40EE1">
      <w:pPr>
        <w:pStyle w:val="Textonotaalfinal"/>
        <w:spacing w:line="360" w:lineRule="auto"/>
        <w:ind w:left="-284" w:right="-285"/>
        <w:jc w:val="both"/>
        <w:rPr>
          <w:rFonts w:ascii="Verdana" w:hAnsi="Verdana" w:cs="Arial"/>
          <w:sz w:val="22"/>
          <w:szCs w:val="22"/>
          <w:lang w:val="en-US"/>
        </w:rPr>
      </w:pPr>
      <w:r w:rsidRPr="00CB07C8">
        <w:rPr>
          <w:rStyle w:val="Refdenotaalfinal"/>
          <w:rFonts w:ascii="Verdana" w:hAnsi="Verdana" w:cs="Arial"/>
          <w:sz w:val="22"/>
          <w:szCs w:val="22"/>
        </w:rPr>
        <w:endnoteRef/>
      </w:r>
      <w:r w:rsidR="00455A79">
        <w:rPr>
          <w:rFonts w:ascii="Verdana" w:hAnsi="Verdana" w:cs="Arial"/>
          <w:sz w:val="22"/>
          <w:szCs w:val="22"/>
        </w:rPr>
        <w:t xml:space="preserve"> Guisado-Zamora K, Alfonso-Rodríguez I, Bahr-Ulloa S, Sánchez-</w:t>
      </w:r>
      <w:r w:rsidRPr="00CB07C8">
        <w:rPr>
          <w:rFonts w:ascii="Verdana" w:hAnsi="Verdana" w:cs="Arial"/>
          <w:sz w:val="22"/>
          <w:szCs w:val="22"/>
        </w:rPr>
        <w:t xml:space="preserve">Rolo N. Duplicidad bilateral de arterias renales con aparente triplicidad derecha: Presentación de caso. </w:t>
      </w:r>
      <w:r w:rsidRPr="00CB07C8">
        <w:rPr>
          <w:rFonts w:ascii="Verdana" w:hAnsi="Verdana" w:cs="Arial"/>
          <w:sz w:val="22"/>
          <w:szCs w:val="22"/>
          <w:lang w:val="en-US"/>
        </w:rPr>
        <w:t>Re</w:t>
      </w:r>
      <w:r w:rsidR="00455A79">
        <w:rPr>
          <w:rFonts w:ascii="Verdana" w:hAnsi="Verdana" w:cs="Arial"/>
          <w:sz w:val="22"/>
          <w:szCs w:val="22"/>
          <w:lang w:val="en-US"/>
        </w:rPr>
        <w:t xml:space="preserve">vista Cubana de Urología. </w:t>
      </w:r>
      <w:r w:rsidR="00DE7FAD" w:rsidRPr="00CB07C8">
        <w:rPr>
          <w:rFonts w:ascii="Verdana" w:hAnsi="Verdana" w:cs="Arial"/>
          <w:sz w:val="22"/>
          <w:szCs w:val="22"/>
          <w:lang w:val="en-US"/>
        </w:rPr>
        <w:t xml:space="preserve">2019; </w:t>
      </w:r>
      <w:r w:rsidRPr="00CB07C8">
        <w:rPr>
          <w:rFonts w:ascii="Verdana" w:hAnsi="Verdana" w:cs="Arial"/>
          <w:sz w:val="22"/>
          <w:szCs w:val="22"/>
          <w:lang w:val="en-US"/>
        </w:rPr>
        <w:t>8 (1).</w:t>
      </w:r>
    </w:p>
  </w:endnote>
  <w:endnote w:id="14">
    <w:p w:rsidR="0056345D" w:rsidRPr="00CB07C8" w:rsidRDefault="0056345D" w:rsidP="00F40EE1">
      <w:pPr>
        <w:spacing w:line="360" w:lineRule="auto"/>
        <w:ind w:left="-284" w:right="-285"/>
        <w:jc w:val="both"/>
        <w:rPr>
          <w:rFonts w:ascii="Verdana" w:hAnsi="Verdana" w:cs="Arial"/>
          <w:lang w:val="en-US"/>
        </w:rPr>
      </w:pPr>
      <w:r w:rsidRPr="00CB07C8">
        <w:rPr>
          <w:rStyle w:val="Refdenotaalfinal"/>
          <w:rFonts w:ascii="Verdana" w:hAnsi="Verdana" w:cs="Arial"/>
        </w:rPr>
        <w:endnoteRef/>
      </w:r>
      <w:r w:rsidR="00C35CBF" w:rsidRPr="00CB07C8">
        <w:rPr>
          <w:rFonts w:ascii="Verdana" w:hAnsi="Verdana" w:cs="Arial"/>
          <w:lang w:val="en-US"/>
        </w:rPr>
        <w:t xml:space="preserve"> </w:t>
      </w:r>
      <w:r w:rsidR="00DE7FAD" w:rsidRPr="00CB07C8">
        <w:rPr>
          <w:rFonts w:ascii="Verdana" w:hAnsi="Verdana" w:cs="Arial"/>
          <w:lang w:val="en-US"/>
        </w:rPr>
        <w:t>Talović</w:t>
      </w:r>
      <w:r w:rsidR="00455A79">
        <w:rPr>
          <w:rFonts w:ascii="Verdana" w:hAnsi="Verdana" w:cs="Arial"/>
          <w:lang w:val="en-US"/>
        </w:rPr>
        <w:t xml:space="preserve">, E, </w:t>
      </w:r>
      <w:r w:rsidR="00DE7FAD" w:rsidRPr="00CB07C8">
        <w:rPr>
          <w:rFonts w:ascii="Verdana" w:hAnsi="Verdana" w:cs="Arial"/>
          <w:lang w:val="en-US"/>
        </w:rPr>
        <w:t>Voljevica, A</w:t>
      </w:r>
      <w:r w:rsidRPr="00CB07C8">
        <w:rPr>
          <w:rFonts w:ascii="Verdana" w:hAnsi="Verdana" w:cs="Arial"/>
          <w:lang w:val="en-US"/>
        </w:rPr>
        <w:t>. An unusual renal accessory artery originating from the thoracic aorta and its potential clinical impl</w:t>
      </w:r>
      <w:r w:rsidR="00455A79">
        <w:rPr>
          <w:rFonts w:ascii="Verdana" w:hAnsi="Verdana" w:cs="Arial"/>
          <w:lang w:val="en-US"/>
        </w:rPr>
        <w:t>ications. Acta Médica Académica.</w:t>
      </w:r>
      <w:r w:rsidRPr="00CB07C8">
        <w:rPr>
          <w:rFonts w:ascii="Verdana" w:hAnsi="Verdana" w:cs="Arial"/>
          <w:lang w:val="en-US"/>
        </w:rPr>
        <w:t xml:space="preserve"> </w:t>
      </w:r>
      <w:r w:rsidR="00DE7FAD" w:rsidRPr="00CB07C8">
        <w:rPr>
          <w:rFonts w:ascii="Verdana" w:hAnsi="Verdana" w:cs="Arial"/>
          <w:lang w:val="en-US"/>
        </w:rPr>
        <w:t xml:space="preserve">2013; </w:t>
      </w:r>
      <w:r w:rsidRPr="00CB07C8">
        <w:rPr>
          <w:rFonts w:ascii="Verdana" w:hAnsi="Verdana" w:cs="Arial"/>
          <w:lang w:val="en-US"/>
        </w:rPr>
        <w:t>42 (1), 80-82 DOI: 10.5644/ama2006-124.74</w:t>
      </w:r>
    </w:p>
  </w:endnote>
  <w:endnote w:id="15">
    <w:p w:rsidR="0056345D" w:rsidRPr="00CB07C8" w:rsidRDefault="0056345D" w:rsidP="00F40EE1">
      <w:pPr>
        <w:spacing w:line="360" w:lineRule="auto"/>
        <w:ind w:left="-284" w:right="-285"/>
        <w:jc w:val="both"/>
        <w:rPr>
          <w:rFonts w:ascii="Verdana" w:hAnsi="Verdana" w:cs="Arial"/>
          <w:lang w:val="en-US"/>
        </w:rPr>
      </w:pPr>
      <w:r w:rsidRPr="00CB07C8">
        <w:rPr>
          <w:rStyle w:val="Refdenotaalfinal"/>
          <w:rFonts w:ascii="Verdana" w:hAnsi="Verdana" w:cs="Arial"/>
        </w:rPr>
        <w:endnoteRef/>
      </w:r>
      <w:r w:rsidR="00455A79">
        <w:rPr>
          <w:rFonts w:ascii="Verdana" w:hAnsi="Verdana" w:cs="Arial"/>
          <w:lang w:val="en-US"/>
        </w:rPr>
        <w:t xml:space="preserve"> Rocco F, Cozzi LA, </w:t>
      </w:r>
      <w:r w:rsidRPr="00CB07C8">
        <w:rPr>
          <w:rFonts w:ascii="Verdana" w:hAnsi="Verdana" w:cs="Arial"/>
          <w:lang w:val="en-US"/>
        </w:rPr>
        <w:t xml:space="preserve">Cozzi G. Study of the renal segmental arterial anatomy with contrast-enhanced multi-detector computed tomography. </w:t>
      </w:r>
      <w:r w:rsidR="00C35CBF" w:rsidRPr="00CB07C8">
        <w:rPr>
          <w:rFonts w:ascii="Verdana" w:hAnsi="Verdana" w:cs="Arial"/>
          <w:lang w:val="en-US"/>
        </w:rPr>
        <w:t>Surg Radiol Anat</w:t>
      </w:r>
      <w:r w:rsidR="00455A79">
        <w:rPr>
          <w:rFonts w:ascii="Verdana" w:hAnsi="Verdana" w:cs="Arial"/>
          <w:lang w:val="en-US"/>
        </w:rPr>
        <w:t>.</w:t>
      </w:r>
      <w:r w:rsidR="00C35CBF" w:rsidRPr="00CB07C8">
        <w:rPr>
          <w:rFonts w:ascii="Verdana" w:hAnsi="Verdana" w:cs="Arial"/>
          <w:lang w:val="en-US"/>
        </w:rPr>
        <w:t xml:space="preserve"> 2015;</w:t>
      </w:r>
      <w:r w:rsidRPr="00CB07C8">
        <w:rPr>
          <w:rFonts w:ascii="Verdana" w:hAnsi="Verdana" w:cs="Arial"/>
          <w:lang w:val="en-US"/>
        </w:rPr>
        <w:t xml:space="preserve"> 37:517–526 DOI 10.1007/s00276-014-1382-7</w:t>
      </w:r>
    </w:p>
  </w:endnote>
  <w:endnote w:id="16">
    <w:p w:rsidR="0060482C" w:rsidRPr="00CB07C8" w:rsidRDefault="0060482C" w:rsidP="00F40EE1">
      <w:pPr>
        <w:spacing w:line="360" w:lineRule="auto"/>
        <w:ind w:left="-284" w:right="-285"/>
        <w:jc w:val="both"/>
        <w:rPr>
          <w:rFonts w:ascii="Verdana" w:hAnsi="Verdana" w:cs="Arial"/>
          <w:lang w:val="en-US"/>
        </w:rPr>
      </w:pPr>
      <w:r w:rsidRPr="00CB07C8">
        <w:rPr>
          <w:rStyle w:val="Refdenotaalfinal"/>
          <w:rFonts w:ascii="Verdana" w:hAnsi="Verdana" w:cs="Arial"/>
        </w:rPr>
        <w:endnoteRef/>
      </w:r>
      <w:r w:rsidRPr="00CB07C8">
        <w:rPr>
          <w:rFonts w:ascii="Verdana" w:hAnsi="Verdana" w:cs="Arial"/>
          <w:lang w:val="en-US"/>
        </w:rPr>
        <w:t xml:space="preserve"> </w:t>
      </w:r>
      <w:r w:rsidR="00796934" w:rsidRPr="00CB07C8">
        <w:rPr>
          <w:rStyle w:val="fontstyle01"/>
          <w:rFonts w:cs="Arial"/>
          <w:sz w:val="22"/>
          <w:szCs w:val="22"/>
          <w:lang w:val="en-US"/>
        </w:rPr>
        <w:t>Banoo S, Bhat M, Saleem M, Shahdad S, Bashir Z. “Accessory renal</w:t>
      </w:r>
      <w:r w:rsidR="00796934" w:rsidRPr="00CB07C8">
        <w:rPr>
          <w:rFonts w:ascii="Verdana" w:hAnsi="Verdana" w:cs="Arial"/>
          <w:color w:val="000000"/>
          <w:lang w:val="en-US"/>
        </w:rPr>
        <w:br/>
      </w:r>
      <w:r w:rsidR="00796934" w:rsidRPr="00CB07C8">
        <w:rPr>
          <w:rStyle w:val="fontstyle01"/>
          <w:rFonts w:cs="Arial"/>
          <w:sz w:val="22"/>
          <w:szCs w:val="22"/>
          <w:lang w:val="en-US"/>
        </w:rPr>
        <w:t>arteries and associated variations in the arrangement of structures at</w:t>
      </w:r>
      <w:r w:rsidR="00796934" w:rsidRPr="00CB07C8">
        <w:rPr>
          <w:rFonts w:ascii="Verdana" w:hAnsi="Verdana" w:cs="Arial"/>
          <w:color w:val="000000"/>
          <w:lang w:val="en-US"/>
        </w:rPr>
        <w:br/>
      </w:r>
      <w:r w:rsidR="00796934" w:rsidRPr="00CB07C8">
        <w:rPr>
          <w:rStyle w:val="fontstyle01"/>
          <w:rFonts w:cs="Arial"/>
          <w:sz w:val="22"/>
          <w:szCs w:val="22"/>
          <w:lang w:val="en-US"/>
        </w:rPr>
        <w:t>the hilum of the kidney. International Journal of Current Research.</w:t>
      </w:r>
      <w:r w:rsidR="00796934" w:rsidRPr="00CB07C8">
        <w:rPr>
          <w:rFonts w:ascii="Verdana" w:hAnsi="Verdana" w:cs="Arial"/>
          <w:color w:val="000000"/>
          <w:lang w:val="en-US"/>
        </w:rPr>
        <w:br/>
      </w:r>
      <w:r w:rsidR="00C35CBF" w:rsidRPr="00CB07C8">
        <w:rPr>
          <w:rStyle w:val="fontstyle01"/>
          <w:rFonts w:cs="Arial"/>
          <w:sz w:val="22"/>
          <w:szCs w:val="22"/>
          <w:lang w:val="en-US"/>
        </w:rPr>
        <w:t>2016; 8 (</w:t>
      </w:r>
      <w:r w:rsidR="00796934" w:rsidRPr="00CB07C8">
        <w:rPr>
          <w:rStyle w:val="fontstyle01"/>
          <w:rFonts w:cs="Arial"/>
          <w:sz w:val="22"/>
          <w:szCs w:val="22"/>
          <w:lang w:val="en-US"/>
        </w:rPr>
        <w:t>1</w:t>
      </w:r>
      <w:r w:rsidR="00C35CBF" w:rsidRPr="00CB07C8">
        <w:rPr>
          <w:rStyle w:val="fontstyle01"/>
          <w:rFonts w:cs="Arial"/>
          <w:sz w:val="22"/>
          <w:szCs w:val="22"/>
          <w:lang w:val="en-US"/>
        </w:rPr>
        <w:t>): 25644-25647</w:t>
      </w:r>
      <w:r w:rsidR="00796934" w:rsidRPr="00CB07C8">
        <w:rPr>
          <w:rStyle w:val="fontstyle01"/>
          <w:rFonts w:cs="Arial"/>
          <w:sz w:val="22"/>
          <w:szCs w:val="22"/>
          <w:lang w:val="en-US"/>
        </w:rPr>
        <w:t xml:space="preserve"> ISSN: 0975-833X.</w:t>
      </w:r>
    </w:p>
  </w:endnote>
  <w:endnote w:id="17">
    <w:p w:rsidR="00796934" w:rsidRPr="00CB07C8" w:rsidRDefault="00796934" w:rsidP="00F40EE1">
      <w:pPr>
        <w:spacing w:line="360" w:lineRule="auto"/>
        <w:ind w:left="-284" w:right="-285"/>
        <w:jc w:val="both"/>
        <w:rPr>
          <w:rFonts w:ascii="Verdana" w:hAnsi="Verdana" w:cs="Arial"/>
          <w:lang w:val="en-US"/>
        </w:rPr>
      </w:pPr>
      <w:r w:rsidRPr="00CB07C8">
        <w:rPr>
          <w:rStyle w:val="Refdenotaalfinal"/>
          <w:rFonts w:ascii="Verdana" w:hAnsi="Verdana" w:cs="Arial"/>
        </w:rPr>
        <w:endnoteRef/>
      </w:r>
      <w:r w:rsidRPr="00CB07C8">
        <w:rPr>
          <w:rFonts w:ascii="Verdana" w:hAnsi="Verdana" w:cs="Arial"/>
          <w:lang w:val="en-US"/>
        </w:rPr>
        <w:t xml:space="preserve"> Sherif S. Hassan, Ehab Abdel Aziz El-Shaarawy, Jane C. Johnson, Magdy F. Youakim, Rajunor Ettarh. Incidence of variations in human cadaveric renal vessels. Folia Morphologica</w:t>
      </w:r>
      <w:r w:rsidR="00455A79">
        <w:rPr>
          <w:rFonts w:ascii="Verdana" w:hAnsi="Verdana" w:cs="Arial"/>
          <w:lang w:val="en-US"/>
        </w:rPr>
        <w:t>.</w:t>
      </w:r>
      <w:r w:rsidR="00C35CBF" w:rsidRPr="00CB07C8">
        <w:rPr>
          <w:rFonts w:ascii="Verdana" w:hAnsi="Verdana" w:cs="Arial"/>
          <w:lang w:val="en-US"/>
        </w:rPr>
        <w:t xml:space="preserve"> 2017</w:t>
      </w:r>
      <w:r w:rsidRPr="00CB07C8">
        <w:rPr>
          <w:rFonts w:ascii="Verdana" w:hAnsi="Verdana" w:cs="Arial"/>
          <w:lang w:val="en-US"/>
        </w:rPr>
        <w:t>. DOI: 10.5603/FM.a.0020 ISSN: 0015-5659</w:t>
      </w:r>
    </w:p>
  </w:endnote>
  <w:endnote w:id="18">
    <w:p w:rsidR="00796934" w:rsidRPr="00CB07C8" w:rsidRDefault="00796934" w:rsidP="00F40EE1">
      <w:pPr>
        <w:pStyle w:val="Textonotaalfinal"/>
        <w:spacing w:line="360" w:lineRule="auto"/>
        <w:ind w:left="-284" w:right="-285"/>
        <w:jc w:val="both"/>
        <w:rPr>
          <w:rFonts w:ascii="Verdana" w:hAnsi="Verdana" w:cs="Arial"/>
          <w:color w:val="000000"/>
          <w:sz w:val="22"/>
          <w:szCs w:val="22"/>
          <w:lang w:val="en-US"/>
        </w:rPr>
      </w:pPr>
      <w:r w:rsidRPr="00CB07C8">
        <w:rPr>
          <w:rStyle w:val="Refdenotaalfinal"/>
          <w:rFonts w:ascii="Verdana" w:hAnsi="Verdana" w:cs="Arial"/>
          <w:sz w:val="22"/>
          <w:szCs w:val="22"/>
        </w:rPr>
        <w:endnoteRef/>
      </w:r>
      <w:r w:rsidRPr="00CB07C8">
        <w:rPr>
          <w:rFonts w:ascii="Verdana" w:hAnsi="Verdana" w:cs="Arial"/>
          <w:sz w:val="22"/>
          <w:szCs w:val="22"/>
          <w:lang w:val="en-US"/>
        </w:rPr>
        <w:t xml:space="preserve"> </w:t>
      </w:r>
      <w:r w:rsidRPr="00CB07C8">
        <w:rPr>
          <w:rStyle w:val="fontstyle01"/>
          <w:rFonts w:cs="Arial"/>
          <w:sz w:val="22"/>
          <w:szCs w:val="22"/>
          <w:lang w:val="en-US"/>
        </w:rPr>
        <w:t>Tardo DT, Briggs Ch, Ahern G, Pitman A, Sinha S. Anatomical</w:t>
      </w:r>
      <w:r w:rsidRPr="00CB07C8">
        <w:rPr>
          <w:rFonts w:ascii="Verdana" w:hAnsi="Verdana" w:cs="Arial"/>
          <w:color w:val="000000"/>
          <w:sz w:val="22"/>
          <w:szCs w:val="22"/>
          <w:lang w:val="en-US"/>
        </w:rPr>
        <w:br/>
      </w:r>
      <w:r w:rsidRPr="00CB07C8">
        <w:rPr>
          <w:rStyle w:val="fontstyle01"/>
          <w:rFonts w:cs="Arial"/>
          <w:sz w:val="22"/>
          <w:szCs w:val="22"/>
          <w:lang w:val="en-US"/>
        </w:rPr>
        <w:t>variations of the renal arterial vasculature: An Australian perspective.</w:t>
      </w:r>
      <w:r w:rsidRPr="00CB07C8">
        <w:rPr>
          <w:rFonts w:ascii="Verdana" w:hAnsi="Verdana" w:cs="Arial"/>
          <w:sz w:val="22"/>
          <w:szCs w:val="22"/>
          <w:lang w:val="en-US"/>
        </w:rPr>
        <w:br/>
      </w:r>
      <w:r w:rsidRPr="00CB07C8">
        <w:rPr>
          <w:rStyle w:val="fontstyle01"/>
          <w:rFonts w:cs="Arial"/>
          <w:sz w:val="22"/>
          <w:szCs w:val="22"/>
          <w:lang w:val="en-US"/>
        </w:rPr>
        <w:t>Journal of Medical Imaging and Radiation Oncology</w:t>
      </w:r>
      <w:r w:rsidR="00455A79">
        <w:rPr>
          <w:rStyle w:val="fontstyle01"/>
          <w:rFonts w:cs="Arial"/>
          <w:sz w:val="22"/>
          <w:szCs w:val="22"/>
          <w:lang w:val="en-US"/>
        </w:rPr>
        <w:t>.</w:t>
      </w:r>
      <w:r w:rsidRPr="00CB07C8">
        <w:rPr>
          <w:rStyle w:val="fontstyle01"/>
          <w:rFonts w:cs="Arial"/>
          <w:sz w:val="22"/>
          <w:szCs w:val="22"/>
          <w:lang w:val="en-US"/>
        </w:rPr>
        <w:t xml:space="preserve"> 2017;</w:t>
      </w:r>
      <w:r w:rsidRPr="00CB07C8">
        <w:rPr>
          <w:rFonts w:ascii="Verdana" w:hAnsi="Verdana" w:cs="Arial"/>
          <w:color w:val="000000"/>
          <w:sz w:val="22"/>
          <w:szCs w:val="22"/>
          <w:lang w:val="en-US"/>
        </w:rPr>
        <w:br/>
      </w:r>
      <w:r w:rsidRPr="00CB07C8">
        <w:rPr>
          <w:rStyle w:val="fontstyle01"/>
          <w:rFonts w:cs="Arial"/>
          <w:sz w:val="22"/>
          <w:szCs w:val="22"/>
          <w:lang w:val="en-US"/>
        </w:rPr>
        <w:t>doi:10.1111/1754-9485.12618</w:t>
      </w:r>
    </w:p>
  </w:endnote>
  <w:endnote w:id="19">
    <w:p w:rsidR="001C7C53" w:rsidRPr="00CB07C8" w:rsidRDefault="001C7C53" w:rsidP="00F40EE1">
      <w:pPr>
        <w:pStyle w:val="Textonotaalfinal"/>
        <w:spacing w:line="360" w:lineRule="auto"/>
        <w:ind w:left="-284" w:right="-285"/>
        <w:jc w:val="both"/>
        <w:rPr>
          <w:rFonts w:ascii="Verdana" w:hAnsi="Verdana" w:cs="Arial"/>
          <w:sz w:val="22"/>
          <w:szCs w:val="22"/>
          <w:lang w:val="fr-BE"/>
        </w:rPr>
      </w:pPr>
      <w:r w:rsidRPr="00CB07C8">
        <w:rPr>
          <w:rStyle w:val="Refdenotaalfinal"/>
          <w:rFonts w:ascii="Verdana" w:hAnsi="Verdana" w:cs="Arial"/>
          <w:sz w:val="22"/>
          <w:szCs w:val="22"/>
        </w:rPr>
        <w:endnoteRef/>
      </w:r>
      <w:r w:rsidRPr="00CB07C8">
        <w:rPr>
          <w:rFonts w:ascii="Verdana" w:hAnsi="Verdana" w:cs="Arial"/>
          <w:sz w:val="22"/>
          <w:szCs w:val="22"/>
          <w:lang w:val="en-US"/>
        </w:rPr>
        <w:t xml:space="preserve"> </w:t>
      </w:r>
      <w:r w:rsidRPr="00CB07C8">
        <w:rPr>
          <w:rStyle w:val="fontstyle01"/>
          <w:rFonts w:cs="Arial"/>
          <w:sz w:val="22"/>
          <w:szCs w:val="22"/>
          <w:lang w:val="en-US"/>
        </w:rPr>
        <w:t>Animaw Z, Worku A, Muche A. Renal artery origins, destinations</w:t>
      </w:r>
      <w:r w:rsidRPr="00CB07C8">
        <w:rPr>
          <w:rFonts w:ascii="Verdana" w:hAnsi="Verdana" w:cs="Arial"/>
          <w:color w:val="000000"/>
          <w:sz w:val="22"/>
          <w:szCs w:val="22"/>
          <w:lang w:val="en-US"/>
        </w:rPr>
        <w:br/>
      </w:r>
      <w:r w:rsidRPr="00CB07C8">
        <w:rPr>
          <w:rStyle w:val="fontstyle01"/>
          <w:rFonts w:cs="Arial"/>
          <w:sz w:val="22"/>
          <w:szCs w:val="22"/>
          <w:lang w:val="en-US"/>
        </w:rPr>
        <w:t xml:space="preserve">and variations: Cadaveric study in ethiopian population. </w:t>
      </w:r>
      <w:r w:rsidRPr="00455A79">
        <w:rPr>
          <w:rStyle w:val="fontstyle01"/>
          <w:rFonts w:cs="Arial"/>
          <w:sz w:val="22"/>
          <w:szCs w:val="22"/>
          <w:lang w:val="en-US"/>
        </w:rPr>
        <w:t xml:space="preserve">Int </w:t>
      </w:r>
      <w:r w:rsidRPr="00CB07C8">
        <w:rPr>
          <w:rStyle w:val="fontstyle01"/>
          <w:rFonts w:cs="Arial"/>
          <w:sz w:val="22"/>
          <w:szCs w:val="22"/>
          <w:lang w:val="fr-BE"/>
        </w:rPr>
        <w:t>J Anat</w:t>
      </w:r>
      <w:r w:rsidRPr="00CB07C8">
        <w:rPr>
          <w:rFonts w:ascii="Verdana" w:hAnsi="Verdana" w:cs="Arial"/>
          <w:color w:val="000000"/>
          <w:sz w:val="22"/>
          <w:szCs w:val="22"/>
          <w:lang w:val="fr-BE"/>
        </w:rPr>
        <w:br/>
      </w:r>
      <w:r w:rsidRPr="00CB07C8">
        <w:rPr>
          <w:rStyle w:val="fontstyle01"/>
          <w:rFonts w:cs="Arial"/>
          <w:sz w:val="22"/>
          <w:szCs w:val="22"/>
          <w:lang w:val="fr-BE"/>
        </w:rPr>
        <w:t>2018; 11(1): 001-003.n URL:</w:t>
      </w:r>
      <w:r w:rsidRPr="00CB07C8">
        <w:rPr>
          <w:rFonts w:ascii="Verdana" w:hAnsi="Verdana" w:cs="Arial"/>
          <w:color w:val="000000"/>
          <w:sz w:val="22"/>
          <w:szCs w:val="22"/>
          <w:lang w:val="fr-BE"/>
        </w:rPr>
        <w:br/>
      </w:r>
      <w:r w:rsidRPr="00CB07C8">
        <w:rPr>
          <w:rStyle w:val="fontstyle01"/>
          <w:rFonts w:cs="Arial"/>
          <w:color w:val="0563C1"/>
          <w:sz w:val="22"/>
          <w:szCs w:val="22"/>
          <w:lang w:val="fr-BE"/>
        </w:rPr>
        <w:t>https://www.pulsus.com/abstract/renal-artery-origins-destinationsand-variations-cadaveric-study-in-ethiopian-population-4147.html</w:t>
      </w:r>
    </w:p>
    <w:p w:rsidR="001C7C53" w:rsidRPr="00CB07C8" w:rsidRDefault="001C7C53" w:rsidP="00F40EE1">
      <w:pPr>
        <w:pStyle w:val="Textonotaalfinal"/>
        <w:spacing w:line="360" w:lineRule="auto"/>
        <w:ind w:left="-284" w:right="-285"/>
        <w:jc w:val="both"/>
        <w:rPr>
          <w:rFonts w:ascii="Verdana" w:hAnsi="Verdana" w:cs="Arial"/>
          <w:sz w:val="22"/>
          <w:szCs w:val="22"/>
          <w:lang w:val="fr-BE"/>
        </w:rPr>
      </w:pPr>
    </w:p>
  </w:endnote>
  <w:endnote w:id="20">
    <w:p w:rsidR="001C7C53" w:rsidRPr="00CB07C8" w:rsidRDefault="001C7C53" w:rsidP="00F40EE1">
      <w:pPr>
        <w:pStyle w:val="Textonotaalfinal"/>
        <w:spacing w:line="360" w:lineRule="auto"/>
        <w:ind w:left="-284" w:right="-285"/>
        <w:jc w:val="both"/>
        <w:rPr>
          <w:rFonts w:ascii="Verdana" w:hAnsi="Verdana" w:cs="Arial"/>
          <w:sz w:val="22"/>
          <w:szCs w:val="22"/>
          <w:lang w:val="en-US"/>
        </w:rPr>
      </w:pPr>
      <w:r w:rsidRPr="00CB07C8">
        <w:rPr>
          <w:rStyle w:val="Refdenotaalfinal"/>
          <w:rFonts w:ascii="Verdana" w:hAnsi="Verdana" w:cs="Arial"/>
          <w:sz w:val="22"/>
          <w:szCs w:val="22"/>
        </w:rPr>
        <w:endnoteRef/>
      </w:r>
      <w:r w:rsidRPr="00CB07C8">
        <w:rPr>
          <w:rFonts w:ascii="Verdana" w:hAnsi="Verdana" w:cs="Arial"/>
          <w:sz w:val="22"/>
          <w:szCs w:val="22"/>
          <w:lang w:val="en-US"/>
        </w:rPr>
        <w:t xml:space="preserve"> </w:t>
      </w:r>
      <w:r w:rsidRPr="00CB07C8">
        <w:rPr>
          <w:rStyle w:val="fontstyle01"/>
          <w:rFonts w:cs="Arial"/>
          <w:sz w:val="22"/>
          <w:szCs w:val="22"/>
          <w:lang w:val="en-US"/>
        </w:rPr>
        <w:t>Talović E, Voljevica A. An unusual renal accessory artery</w:t>
      </w:r>
      <w:r w:rsidRPr="00CB07C8">
        <w:rPr>
          <w:rFonts w:ascii="Verdana" w:hAnsi="Verdana" w:cs="Arial"/>
          <w:color w:val="000000"/>
          <w:sz w:val="22"/>
          <w:szCs w:val="22"/>
          <w:lang w:val="en-US"/>
        </w:rPr>
        <w:br/>
      </w:r>
      <w:r w:rsidRPr="00CB07C8">
        <w:rPr>
          <w:rStyle w:val="fontstyle01"/>
          <w:rFonts w:cs="Arial"/>
          <w:sz w:val="22"/>
          <w:szCs w:val="22"/>
          <w:lang w:val="en-US"/>
        </w:rPr>
        <w:t>originating from the thoracic aorta and its potential clinical</w:t>
      </w:r>
      <w:r w:rsidRPr="00CB07C8">
        <w:rPr>
          <w:rFonts w:ascii="Verdana" w:hAnsi="Verdana" w:cs="Arial"/>
          <w:color w:val="000000"/>
          <w:sz w:val="22"/>
          <w:szCs w:val="22"/>
          <w:lang w:val="en-US"/>
        </w:rPr>
        <w:br/>
      </w:r>
      <w:r w:rsidRPr="00CB07C8">
        <w:rPr>
          <w:rStyle w:val="fontstyle01"/>
          <w:rFonts w:cs="Arial"/>
          <w:sz w:val="22"/>
          <w:szCs w:val="22"/>
          <w:lang w:val="en-US"/>
        </w:rPr>
        <w:t xml:space="preserve">implications. </w:t>
      </w:r>
      <w:r w:rsidR="00455A79" w:rsidRPr="00455A79">
        <w:rPr>
          <w:rStyle w:val="fontstyle01"/>
          <w:rFonts w:cs="Arial"/>
          <w:sz w:val="22"/>
          <w:szCs w:val="22"/>
          <w:lang w:val="en-US"/>
        </w:rPr>
        <w:t>Acta Médica Acadé</w:t>
      </w:r>
      <w:r w:rsidRPr="00455A79">
        <w:rPr>
          <w:rStyle w:val="fontstyle01"/>
          <w:rFonts w:cs="Arial"/>
          <w:sz w:val="22"/>
          <w:szCs w:val="22"/>
          <w:lang w:val="en-US"/>
        </w:rPr>
        <w:t>mica</w:t>
      </w:r>
      <w:r w:rsidR="00455A79" w:rsidRPr="00455A79">
        <w:rPr>
          <w:rStyle w:val="fontstyle01"/>
          <w:rFonts w:cs="Arial"/>
          <w:sz w:val="22"/>
          <w:szCs w:val="22"/>
          <w:lang w:val="en-US"/>
        </w:rPr>
        <w:t>.</w:t>
      </w:r>
      <w:r w:rsidRPr="00CB07C8">
        <w:rPr>
          <w:rStyle w:val="fontstyle01"/>
          <w:rFonts w:cs="Arial"/>
          <w:sz w:val="22"/>
          <w:szCs w:val="22"/>
          <w:lang w:val="en-US"/>
        </w:rPr>
        <w:t xml:space="preserve"> 2013; 42(1): 80-82 DOI:</w:t>
      </w:r>
      <w:r w:rsidRPr="00CB07C8">
        <w:rPr>
          <w:rFonts w:ascii="Verdana" w:hAnsi="Verdana" w:cs="Arial"/>
          <w:color w:val="000000"/>
          <w:sz w:val="22"/>
          <w:szCs w:val="22"/>
          <w:lang w:val="en-US"/>
        </w:rPr>
        <w:br/>
      </w:r>
      <w:r w:rsidRPr="00CB07C8">
        <w:rPr>
          <w:rStyle w:val="fontstyle01"/>
          <w:rFonts w:cs="Arial"/>
          <w:sz w:val="22"/>
          <w:szCs w:val="22"/>
          <w:lang w:val="en-US"/>
        </w:rPr>
        <w:t>10.5644/ama2006-124.74</w:t>
      </w:r>
    </w:p>
  </w:endnote>
  <w:endnote w:id="21">
    <w:p w:rsidR="001C7C53" w:rsidRPr="00F40EE1" w:rsidRDefault="001C7C53" w:rsidP="00F40EE1">
      <w:pPr>
        <w:pStyle w:val="Textonotaalfinal"/>
        <w:spacing w:line="360" w:lineRule="auto"/>
        <w:ind w:left="-284" w:right="-285"/>
        <w:jc w:val="both"/>
        <w:rPr>
          <w:rFonts w:ascii="Verdana" w:hAnsi="Verdana" w:cs="Arial"/>
          <w:sz w:val="22"/>
          <w:szCs w:val="22"/>
          <w:lang w:val="en-US"/>
        </w:rPr>
      </w:pPr>
      <w:r w:rsidRPr="00CB07C8">
        <w:rPr>
          <w:rStyle w:val="Refdenotaalfinal"/>
          <w:rFonts w:ascii="Verdana" w:hAnsi="Verdana" w:cs="Arial"/>
          <w:sz w:val="22"/>
          <w:szCs w:val="22"/>
        </w:rPr>
        <w:endnoteRef/>
      </w:r>
      <w:r w:rsidRPr="00CB07C8">
        <w:rPr>
          <w:rFonts w:ascii="Verdana" w:hAnsi="Verdana" w:cs="Arial"/>
          <w:sz w:val="22"/>
          <w:szCs w:val="22"/>
          <w:lang w:val="en-US"/>
        </w:rPr>
        <w:t xml:space="preserve"> </w:t>
      </w:r>
      <w:r w:rsidRPr="00CB07C8">
        <w:rPr>
          <w:rStyle w:val="fontstyle01"/>
          <w:rFonts w:cs="Arial"/>
          <w:sz w:val="22"/>
          <w:szCs w:val="22"/>
          <w:lang w:val="en-US"/>
        </w:rPr>
        <w:t>Buffoli B, Franceschetti L, Belotti F, Ferrari M. Multiple anatomical</w:t>
      </w:r>
      <w:r w:rsidRPr="00CB07C8">
        <w:rPr>
          <w:rFonts w:ascii="Verdana" w:hAnsi="Verdana" w:cs="Arial"/>
          <w:color w:val="000000"/>
          <w:sz w:val="22"/>
          <w:szCs w:val="22"/>
          <w:lang w:val="en-US"/>
        </w:rPr>
        <w:br/>
      </w:r>
      <w:r w:rsidRPr="00CB07C8">
        <w:rPr>
          <w:rStyle w:val="fontstyle01"/>
          <w:rFonts w:cs="Arial"/>
          <w:sz w:val="22"/>
          <w:szCs w:val="22"/>
          <w:lang w:val="en-US"/>
        </w:rPr>
        <w:t>variations of the renal vessels associated with malrotated and</w:t>
      </w:r>
      <w:r w:rsidRPr="00CB07C8">
        <w:rPr>
          <w:rFonts w:ascii="Verdana" w:hAnsi="Verdana" w:cs="Arial"/>
          <w:color w:val="000000"/>
          <w:sz w:val="22"/>
          <w:szCs w:val="22"/>
          <w:lang w:val="en-US"/>
        </w:rPr>
        <w:br/>
      </w:r>
      <w:r w:rsidRPr="00CB07C8">
        <w:rPr>
          <w:rStyle w:val="fontstyle01"/>
          <w:rFonts w:cs="Arial"/>
          <w:sz w:val="22"/>
          <w:szCs w:val="22"/>
          <w:lang w:val="en-US"/>
        </w:rPr>
        <w:t xml:space="preserve">unrotated kidneys: a case report. </w:t>
      </w:r>
      <w:r w:rsidRPr="00F40EE1">
        <w:rPr>
          <w:rStyle w:val="fontstyle01"/>
          <w:rFonts w:cs="Arial"/>
          <w:sz w:val="22"/>
          <w:szCs w:val="22"/>
          <w:lang w:val="en-US"/>
        </w:rPr>
        <w:t xml:space="preserve">Surg </w:t>
      </w:r>
      <w:r w:rsidR="009749D9">
        <w:rPr>
          <w:rStyle w:val="fontstyle01"/>
          <w:rFonts w:cs="Arial"/>
          <w:sz w:val="22"/>
          <w:szCs w:val="22"/>
          <w:lang w:val="en-US"/>
        </w:rPr>
        <w:t>Radiol Anat. 2015</w:t>
      </w:r>
      <w:r w:rsidRPr="00F40EE1">
        <w:rPr>
          <w:rStyle w:val="fontstyle01"/>
          <w:rFonts w:cs="Arial"/>
          <w:sz w:val="22"/>
          <w:szCs w:val="22"/>
          <w:lang w:val="en-US"/>
        </w:rPr>
        <w:t>. 37:1133–</w:t>
      </w:r>
      <w:r w:rsidRPr="00F40EE1">
        <w:rPr>
          <w:rFonts w:ascii="Verdana" w:hAnsi="Verdana" w:cs="Arial"/>
          <w:color w:val="000000"/>
          <w:sz w:val="22"/>
          <w:szCs w:val="22"/>
          <w:lang w:val="en-US"/>
        </w:rPr>
        <w:br/>
      </w:r>
      <w:r w:rsidRPr="00F40EE1">
        <w:rPr>
          <w:rStyle w:val="fontstyle01"/>
          <w:rFonts w:cs="Arial"/>
          <w:sz w:val="22"/>
          <w:szCs w:val="22"/>
          <w:lang w:val="en-US"/>
        </w:rPr>
        <w:t>1136 DOI 10.1007/s,00276-015-1446-3</w:t>
      </w:r>
    </w:p>
  </w:endnote>
  <w:endnote w:id="22">
    <w:p w:rsidR="001C7C53" w:rsidRPr="00CB07C8" w:rsidRDefault="001C7C53" w:rsidP="00F40EE1">
      <w:pPr>
        <w:pStyle w:val="Textonotaalfinal"/>
        <w:spacing w:line="360" w:lineRule="auto"/>
        <w:ind w:left="-284" w:right="-285"/>
        <w:jc w:val="both"/>
        <w:rPr>
          <w:rFonts w:ascii="Verdana" w:hAnsi="Verdana" w:cs="Arial"/>
          <w:sz w:val="22"/>
          <w:szCs w:val="22"/>
        </w:rPr>
      </w:pPr>
      <w:r w:rsidRPr="00CB07C8">
        <w:rPr>
          <w:rStyle w:val="Refdenotaalfinal"/>
          <w:rFonts w:ascii="Verdana" w:hAnsi="Verdana" w:cs="Arial"/>
          <w:sz w:val="22"/>
          <w:szCs w:val="22"/>
        </w:rPr>
        <w:endnoteRef/>
      </w:r>
      <w:r w:rsidRPr="00F40EE1">
        <w:rPr>
          <w:rFonts w:ascii="Verdana" w:hAnsi="Verdana" w:cs="Arial"/>
          <w:sz w:val="22"/>
          <w:szCs w:val="22"/>
          <w:lang w:val="en-US"/>
        </w:rPr>
        <w:t xml:space="preserve"> Munnusamy K, Kasirajan SP, Gurusamy K, Raghunath G, Bolshetty Sl, Chakrabarti S, et al. </w:t>
      </w:r>
      <w:r w:rsidRPr="00CB07C8">
        <w:rPr>
          <w:rFonts w:ascii="Verdana" w:hAnsi="Verdana" w:cs="Arial"/>
          <w:sz w:val="22"/>
          <w:szCs w:val="22"/>
          <w:lang w:val="en-US"/>
        </w:rPr>
        <w:t xml:space="preserve">Variations in Branching Pattern of Renal Artery in Kidney Donors Using CT Angiography. </w:t>
      </w:r>
      <w:r w:rsidRPr="00CB07C8">
        <w:rPr>
          <w:rFonts w:ascii="Verdana" w:hAnsi="Verdana" w:cs="Arial"/>
          <w:sz w:val="22"/>
          <w:szCs w:val="22"/>
        </w:rPr>
        <w:t>J Clin Diagn Res</w:t>
      </w:r>
      <w:r w:rsidR="009749D9">
        <w:rPr>
          <w:rFonts w:ascii="Verdana" w:hAnsi="Verdana" w:cs="Arial"/>
          <w:sz w:val="22"/>
          <w:szCs w:val="22"/>
        </w:rPr>
        <w:t>.</w:t>
      </w:r>
      <w:r w:rsidRPr="00CB07C8">
        <w:rPr>
          <w:rFonts w:ascii="Verdana" w:hAnsi="Verdana" w:cs="Arial"/>
          <w:sz w:val="22"/>
          <w:szCs w:val="22"/>
        </w:rPr>
        <w:t xml:space="preserve"> 2016 [citado 10 Mar 2018];</w:t>
      </w:r>
      <w:r w:rsidR="009749D9">
        <w:rPr>
          <w:rFonts w:ascii="Verdana" w:hAnsi="Verdana" w:cs="Arial"/>
          <w:sz w:val="22"/>
          <w:szCs w:val="22"/>
        </w:rPr>
        <w:t xml:space="preserve"> </w:t>
      </w:r>
      <w:r w:rsidRPr="00CB07C8">
        <w:rPr>
          <w:rFonts w:ascii="Verdana" w:hAnsi="Verdana" w:cs="Arial"/>
          <w:sz w:val="22"/>
          <w:szCs w:val="22"/>
        </w:rPr>
        <w:t xml:space="preserve">10(3):AC01-AC03. Disponible en: </w:t>
      </w:r>
      <w:hyperlink r:id="rId4" w:history="1">
        <w:r w:rsidRPr="00CB07C8">
          <w:rPr>
            <w:rStyle w:val="Hipervnculo"/>
            <w:rFonts w:ascii="Verdana" w:hAnsi="Verdana" w:cs="Arial"/>
            <w:sz w:val="22"/>
            <w:szCs w:val="22"/>
          </w:rPr>
          <w:t>https://www.ncbi.nlm.nih.gov/pmc/articles/PMC4843233</w:t>
        </w:r>
      </w:hyperlink>
    </w:p>
  </w:endnote>
  <w:endnote w:id="23">
    <w:p w:rsidR="00CA6BA4" w:rsidRPr="00CB07C8" w:rsidRDefault="00CA6BA4" w:rsidP="00F40EE1">
      <w:pPr>
        <w:spacing w:line="360" w:lineRule="auto"/>
        <w:ind w:left="-284" w:right="-285"/>
        <w:jc w:val="both"/>
        <w:rPr>
          <w:rFonts w:ascii="Verdana" w:hAnsi="Verdana" w:cs="Arial"/>
        </w:rPr>
      </w:pPr>
      <w:r w:rsidRPr="00CB07C8">
        <w:rPr>
          <w:rStyle w:val="Refdenotaalfinal"/>
          <w:rFonts w:ascii="Verdana" w:hAnsi="Verdana" w:cs="Arial"/>
        </w:rPr>
        <w:endnoteRef/>
      </w:r>
      <w:r w:rsidRPr="00CB07C8">
        <w:rPr>
          <w:rFonts w:ascii="Verdana" w:hAnsi="Verdana" w:cs="Arial"/>
          <w:lang w:val="en-US"/>
        </w:rPr>
        <w:t xml:space="preserve"> Prives M, Lisenkov N, Bushkovich V. Anatomía Humana. </w:t>
      </w:r>
      <w:r w:rsidRPr="00CB07C8">
        <w:rPr>
          <w:rFonts w:ascii="Verdana" w:hAnsi="Verdana" w:cs="Arial"/>
        </w:rPr>
        <w:t>5ª ed. Moscú: MIR; 1984.</w:t>
      </w:r>
    </w:p>
  </w:endnote>
  <w:endnote w:id="24">
    <w:p w:rsidR="001C7C53" w:rsidRPr="00CB07C8" w:rsidRDefault="001C7C53" w:rsidP="00F40EE1">
      <w:pPr>
        <w:pStyle w:val="Textonotaalfinal"/>
        <w:spacing w:line="360" w:lineRule="auto"/>
        <w:ind w:left="-284" w:right="-285"/>
        <w:jc w:val="both"/>
        <w:rPr>
          <w:rFonts w:ascii="Verdana" w:hAnsi="Verdana" w:cs="Arial"/>
          <w:sz w:val="22"/>
          <w:szCs w:val="22"/>
        </w:rPr>
      </w:pPr>
      <w:r w:rsidRPr="00CB07C8">
        <w:rPr>
          <w:rStyle w:val="Refdenotaalfinal"/>
          <w:rFonts w:ascii="Verdana" w:hAnsi="Verdana" w:cs="Arial"/>
          <w:sz w:val="22"/>
          <w:szCs w:val="22"/>
        </w:rPr>
        <w:endnoteRef/>
      </w:r>
      <w:r w:rsidRPr="00CB07C8">
        <w:rPr>
          <w:rFonts w:ascii="Verdana" w:hAnsi="Verdana" w:cs="Arial"/>
          <w:sz w:val="22"/>
          <w:szCs w:val="22"/>
        </w:rPr>
        <w:t xml:space="preserve"> </w:t>
      </w:r>
      <w:r w:rsidR="009749D9">
        <w:rPr>
          <w:rStyle w:val="fontstyle01"/>
          <w:rFonts w:cs="Arial"/>
          <w:sz w:val="22"/>
          <w:szCs w:val="22"/>
        </w:rPr>
        <w:t>Falcón-Diéguez Y, Martínez-Pérez JR, Guevara-</w:t>
      </w:r>
      <w:r w:rsidRPr="00CB07C8">
        <w:rPr>
          <w:rStyle w:val="fontstyle01"/>
          <w:rFonts w:cs="Arial"/>
          <w:sz w:val="22"/>
          <w:szCs w:val="22"/>
        </w:rPr>
        <w:t>González R,</w:t>
      </w:r>
      <w:r w:rsidRPr="00CB07C8">
        <w:rPr>
          <w:rFonts w:ascii="Verdana" w:hAnsi="Verdana" w:cs="Arial"/>
          <w:color w:val="000000"/>
          <w:sz w:val="22"/>
          <w:szCs w:val="22"/>
        </w:rPr>
        <w:br/>
      </w:r>
      <w:r w:rsidR="009749D9">
        <w:rPr>
          <w:rStyle w:val="fontstyle01"/>
          <w:rFonts w:cs="Arial"/>
          <w:sz w:val="22"/>
          <w:szCs w:val="22"/>
        </w:rPr>
        <w:t>Carralero-López Y, Peña-</w:t>
      </w:r>
      <w:r w:rsidRPr="00CB07C8">
        <w:rPr>
          <w:rStyle w:val="fontstyle01"/>
          <w:rFonts w:cs="Arial"/>
          <w:sz w:val="22"/>
          <w:szCs w:val="22"/>
        </w:rPr>
        <w:t>Pérez I. Variantes anatómicas de la arteria</w:t>
      </w:r>
      <w:r w:rsidRPr="00CB07C8">
        <w:rPr>
          <w:rFonts w:ascii="Verdana" w:hAnsi="Verdana" w:cs="Arial"/>
          <w:color w:val="000000"/>
          <w:sz w:val="22"/>
          <w:szCs w:val="22"/>
        </w:rPr>
        <w:br/>
      </w:r>
      <w:r w:rsidRPr="00CB07C8">
        <w:rPr>
          <w:rStyle w:val="fontstyle01"/>
          <w:rFonts w:cs="Arial"/>
          <w:sz w:val="22"/>
          <w:szCs w:val="22"/>
        </w:rPr>
        <w:t>renal. Tercer Congreso virtual de Ciencias Morfológicas. (Morfovirtual</w:t>
      </w:r>
      <w:r w:rsidRPr="00CB07C8">
        <w:rPr>
          <w:rFonts w:ascii="Verdana" w:hAnsi="Verdana" w:cs="Arial"/>
          <w:color w:val="000000"/>
          <w:sz w:val="22"/>
          <w:szCs w:val="22"/>
        </w:rPr>
        <w:br/>
      </w:r>
      <w:r w:rsidRPr="00CB07C8">
        <w:rPr>
          <w:rStyle w:val="fontstyle01"/>
          <w:rFonts w:cs="Arial"/>
          <w:sz w:val="22"/>
          <w:szCs w:val="22"/>
        </w:rPr>
        <w:t>2016)</w:t>
      </w:r>
    </w:p>
  </w:endnote>
  <w:endnote w:id="25">
    <w:p w:rsidR="008423D0" w:rsidRPr="00CB07C8" w:rsidRDefault="008423D0" w:rsidP="00F40EE1">
      <w:pPr>
        <w:pStyle w:val="Textonotaalfinal"/>
        <w:spacing w:line="360" w:lineRule="auto"/>
        <w:ind w:left="-284" w:right="-285"/>
        <w:jc w:val="both"/>
        <w:rPr>
          <w:rFonts w:ascii="Verdana" w:hAnsi="Verdana" w:cs="Arial"/>
          <w:sz w:val="22"/>
          <w:szCs w:val="22"/>
          <w:lang w:val="en-US"/>
        </w:rPr>
      </w:pPr>
      <w:r w:rsidRPr="00CB07C8">
        <w:rPr>
          <w:rStyle w:val="Refdenotaalfinal"/>
          <w:rFonts w:ascii="Verdana" w:hAnsi="Verdana" w:cs="Arial"/>
          <w:sz w:val="22"/>
          <w:szCs w:val="22"/>
        </w:rPr>
        <w:endnoteRef/>
      </w:r>
      <w:r w:rsidR="009749D9">
        <w:rPr>
          <w:rFonts w:ascii="Verdana" w:hAnsi="Verdana" w:cs="Arial"/>
          <w:sz w:val="22"/>
          <w:szCs w:val="22"/>
        </w:rPr>
        <w:t xml:space="preserve"> Rouviere H, Delmas A</w:t>
      </w:r>
      <w:r w:rsidRPr="00CB07C8">
        <w:rPr>
          <w:rFonts w:ascii="Verdana" w:hAnsi="Verdana" w:cs="Arial"/>
          <w:sz w:val="22"/>
          <w:szCs w:val="22"/>
        </w:rPr>
        <w:t xml:space="preserve">. Anatomía humana, descriptiva, topográfica y funcional. </w:t>
      </w:r>
      <w:r w:rsidRPr="00CB07C8">
        <w:rPr>
          <w:rFonts w:ascii="Verdana" w:hAnsi="Verdana" w:cs="Arial"/>
          <w:sz w:val="22"/>
          <w:szCs w:val="22"/>
          <w:lang w:val="en-US"/>
        </w:rPr>
        <w:t>11na edición. Editorial Masson. 2005. París, Francia. (48-9)</w:t>
      </w:r>
    </w:p>
  </w:endnote>
  <w:endnote w:id="26">
    <w:p w:rsidR="000A32AD" w:rsidRPr="00CB07C8" w:rsidRDefault="000A32AD" w:rsidP="00F40EE1">
      <w:pPr>
        <w:pStyle w:val="Textonotaalfinal"/>
        <w:spacing w:line="360" w:lineRule="auto"/>
        <w:ind w:left="-284" w:right="-285"/>
        <w:jc w:val="both"/>
        <w:rPr>
          <w:rFonts w:ascii="Verdana" w:hAnsi="Verdana" w:cs="Arial"/>
          <w:sz w:val="22"/>
          <w:szCs w:val="22"/>
          <w:lang w:val="en-US"/>
        </w:rPr>
      </w:pPr>
      <w:r w:rsidRPr="00CB07C8">
        <w:rPr>
          <w:rStyle w:val="Refdenotaalfinal"/>
          <w:rFonts w:ascii="Verdana" w:hAnsi="Verdana"/>
          <w:sz w:val="22"/>
          <w:szCs w:val="22"/>
        </w:rPr>
        <w:endnoteRef/>
      </w:r>
      <w:r w:rsidRPr="00CB07C8">
        <w:rPr>
          <w:rFonts w:ascii="Verdana" w:hAnsi="Verdana"/>
          <w:sz w:val="22"/>
          <w:szCs w:val="22"/>
          <w:lang w:val="en-US"/>
        </w:rPr>
        <w:t xml:space="preserve"> </w:t>
      </w:r>
      <w:r w:rsidRPr="00CB07C8">
        <w:rPr>
          <w:rFonts w:ascii="Verdana" w:hAnsi="Verdana" w:cs="Arial"/>
          <w:sz w:val="22"/>
          <w:szCs w:val="22"/>
          <w:lang w:val="en-US"/>
        </w:rPr>
        <w:t>P</w:t>
      </w:r>
      <w:r w:rsidRPr="00CB07C8">
        <w:rPr>
          <w:rStyle w:val="fontstyle01"/>
          <w:rFonts w:cs="Arial"/>
          <w:sz w:val="22"/>
          <w:szCs w:val="22"/>
          <w:lang w:val="en-US"/>
        </w:rPr>
        <w:t>anthier F, Lareyre F, Audouin M, Raffort J. Pelvi-ureteric junction obstruction related to crossing vessels: vascular anatomic</w:t>
      </w:r>
      <w:r w:rsidRPr="00CB07C8">
        <w:rPr>
          <w:rFonts w:ascii="Verdana" w:hAnsi="Verdana" w:cs="Arial"/>
          <w:color w:val="000000"/>
          <w:sz w:val="22"/>
          <w:szCs w:val="22"/>
          <w:lang w:val="en-US"/>
        </w:rPr>
        <w:t xml:space="preserve"> </w:t>
      </w:r>
      <w:r w:rsidRPr="00CB07C8">
        <w:rPr>
          <w:rStyle w:val="fontstyle01"/>
          <w:rFonts w:cs="Arial"/>
          <w:sz w:val="22"/>
          <w:szCs w:val="22"/>
          <w:lang w:val="en-US"/>
        </w:rPr>
        <w:t xml:space="preserve">variations and implication for surgical approaches. </w:t>
      </w:r>
      <w:r w:rsidRPr="00CB07C8">
        <w:rPr>
          <w:rStyle w:val="fontstyle21"/>
          <w:rFonts w:ascii="Verdana" w:hAnsi="Verdana" w:cs="Arial"/>
          <w:lang w:val="en-US"/>
        </w:rPr>
        <w:t>Int Urol</w:t>
      </w:r>
      <w:r w:rsidRPr="00CB07C8">
        <w:rPr>
          <w:rFonts w:ascii="Verdana" w:hAnsi="Verdana" w:cs="Arial"/>
          <w:color w:val="000000"/>
          <w:sz w:val="22"/>
          <w:szCs w:val="22"/>
          <w:lang w:val="en-US"/>
        </w:rPr>
        <w:t xml:space="preserve"> </w:t>
      </w:r>
      <w:r w:rsidRPr="00CB07C8">
        <w:rPr>
          <w:rStyle w:val="fontstyle21"/>
          <w:rFonts w:ascii="Verdana" w:hAnsi="Verdana" w:cs="Arial"/>
          <w:lang w:val="en-US"/>
        </w:rPr>
        <w:t>Nephrol</w:t>
      </w:r>
      <w:r w:rsidRPr="00CB07C8">
        <w:rPr>
          <w:rStyle w:val="fontstyle01"/>
          <w:rFonts w:cs="Arial"/>
          <w:sz w:val="22"/>
          <w:szCs w:val="22"/>
          <w:lang w:val="en-US"/>
        </w:rPr>
        <w:t>. 2018; 50: 385-94.</w:t>
      </w:r>
    </w:p>
  </w:endnote>
  <w:endnote w:id="27">
    <w:p w:rsidR="00CA6BA4" w:rsidRPr="00CB07C8" w:rsidRDefault="00CA6BA4" w:rsidP="00F40EE1">
      <w:pPr>
        <w:spacing w:line="360" w:lineRule="auto"/>
        <w:ind w:left="-284" w:right="-285"/>
        <w:jc w:val="both"/>
        <w:rPr>
          <w:rFonts w:ascii="Verdana" w:hAnsi="Verdana" w:cs="Arial"/>
        </w:rPr>
      </w:pPr>
      <w:r w:rsidRPr="00CB07C8">
        <w:rPr>
          <w:rStyle w:val="Refdenotaalfinal"/>
          <w:rFonts w:ascii="Verdana" w:hAnsi="Verdana" w:cs="Arial"/>
        </w:rPr>
        <w:endnoteRef/>
      </w:r>
      <w:r w:rsidRPr="00CB07C8">
        <w:rPr>
          <w:rFonts w:ascii="Verdana" w:hAnsi="Verdana" w:cs="Arial"/>
          <w:lang w:val="en-US"/>
        </w:rPr>
        <w:t xml:space="preserve"> Özkan U, Oguzkurt L, Tercan F. Renal artery origins and variations: angiographic evaluation of 855 consecutive patients. </w:t>
      </w:r>
      <w:r w:rsidRPr="00CB07C8">
        <w:rPr>
          <w:rFonts w:ascii="Verdana" w:hAnsi="Verdana" w:cs="Arial"/>
        </w:rPr>
        <w:t>Diagn Inter Radiol. 2006; 12(4):183-6. Citado en PubMed; PMID: 17160802</w:t>
      </w:r>
    </w:p>
  </w:endnote>
  <w:endnote w:id="28">
    <w:p w:rsidR="00161258" w:rsidRPr="00CB07C8" w:rsidRDefault="00161258" w:rsidP="00F40EE1">
      <w:pPr>
        <w:pStyle w:val="Textonotaalfinal"/>
        <w:spacing w:line="360" w:lineRule="auto"/>
        <w:ind w:left="-284" w:right="-285"/>
        <w:jc w:val="both"/>
        <w:rPr>
          <w:rFonts w:ascii="Verdana" w:hAnsi="Verdana" w:cs="Arial"/>
          <w:sz w:val="22"/>
          <w:szCs w:val="22"/>
        </w:rPr>
      </w:pPr>
      <w:r w:rsidRPr="00CB07C8">
        <w:rPr>
          <w:rStyle w:val="Refdenotaalfinal"/>
          <w:rFonts w:ascii="Verdana" w:hAnsi="Verdana" w:cs="Arial"/>
          <w:sz w:val="22"/>
          <w:szCs w:val="22"/>
        </w:rPr>
        <w:endnoteRef/>
      </w:r>
      <w:r w:rsidR="009749D9">
        <w:rPr>
          <w:rFonts w:ascii="Verdana" w:hAnsi="Verdana" w:cs="Arial"/>
          <w:sz w:val="22"/>
          <w:szCs w:val="22"/>
        </w:rPr>
        <w:t xml:space="preserve"> Méndez-López VC, Casado-Méndez PR, López-Labrada R, Ferrer-Magadán CE, Trevín-Fernández G, Méndez-</w:t>
      </w:r>
      <w:r w:rsidRPr="00CB07C8">
        <w:rPr>
          <w:rFonts w:ascii="Verdana" w:hAnsi="Verdana" w:cs="Arial"/>
          <w:sz w:val="22"/>
          <w:szCs w:val="22"/>
        </w:rPr>
        <w:t>Jiménez O. Variantes anatómicas de las arterias polares del riñ</w:t>
      </w:r>
      <w:r w:rsidR="00C67594" w:rsidRPr="00CB07C8">
        <w:rPr>
          <w:rFonts w:ascii="Verdana" w:hAnsi="Verdana" w:cs="Arial"/>
          <w:sz w:val="22"/>
          <w:szCs w:val="22"/>
        </w:rPr>
        <w:t>ón. Rev Méd Electrón</w:t>
      </w:r>
      <w:r w:rsidR="009749D9">
        <w:rPr>
          <w:rFonts w:ascii="Verdana" w:hAnsi="Verdana" w:cs="Arial"/>
          <w:sz w:val="22"/>
          <w:szCs w:val="22"/>
        </w:rPr>
        <w:t>.</w:t>
      </w:r>
      <w:r w:rsidR="00C67594" w:rsidRPr="00CB07C8">
        <w:rPr>
          <w:rFonts w:ascii="Verdana" w:hAnsi="Verdana" w:cs="Arial"/>
          <w:sz w:val="22"/>
          <w:szCs w:val="22"/>
        </w:rPr>
        <w:t xml:space="preserve"> 2014; </w:t>
      </w:r>
      <w:r w:rsidRPr="00CB07C8">
        <w:rPr>
          <w:rFonts w:ascii="Verdana" w:hAnsi="Verdana" w:cs="Arial"/>
          <w:sz w:val="22"/>
          <w:szCs w:val="22"/>
        </w:rPr>
        <w:t xml:space="preserve">[citado: </w:t>
      </w:r>
      <w:r w:rsidR="009749D9">
        <w:rPr>
          <w:rFonts w:ascii="Verdana" w:hAnsi="Verdana" w:cs="Arial"/>
          <w:sz w:val="22"/>
          <w:szCs w:val="22"/>
        </w:rPr>
        <w:t xml:space="preserve">Octubre </w:t>
      </w:r>
      <w:r w:rsidR="00C67594" w:rsidRPr="00CB07C8">
        <w:rPr>
          <w:rFonts w:ascii="Verdana" w:hAnsi="Verdana" w:cs="Arial"/>
          <w:sz w:val="22"/>
          <w:szCs w:val="22"/>
        </w:rPr>
        <w:t>2017];</w:t>
      </w:r>
      <w:r w:rsidR="009749D9">
        <w:rPr>
          <w:rFonts w:ascii="Verdana" w:hAnsi="Verdana" w:cs="Arial"/>
          <w:sz w:val="22"/>
          <w:szCs w:val="22"/>
        </w:rPr>
        <w:t xml:space="preserve"> </w:t>
      </w:r>
      <w:r w:rsidR="00C67594" w:rsidRPr="00CB07C8">
        <w:rPr>
          <w:rFonts w:ascii="Verdana" w:hAnsi="Verdana" w:cs="Arial"/>
          <w:sz w:val="22"/>
          <w:szCs w:val="22"/>
        </w:rPr>
        <w:t>36 (</w:t>
      </w:r>
      <w:r w:rsidRPr="00CB07C8">
        <w:rPr>
          <w:rFonts w:ascii="Verdana" w:hAnsi="Verdana" w:cs="Arial"/>
          <w:sz w:val="22"/>
          <w:szCs w:val="22"/>
        </w:rPr>
        <w:t>1</w:t>
      </w:r>
      <w:r w:rsidR="00C67594" w:rsidRPr="00CB07C8">
        <w:rPr>
          <w:rFonts w:ascii="Verdana" w:hAnsi="Verdana" w:cs="Arial"/>
          <w:sz w:val="22"/>
          <w:szCs w:val="22"/>
        </w:rPr>
        <w:t>)</w:t>
      </w:r>
      <w:r w:rsidRPr="00CB07C8">
        <w:rPr>
          <w:rFonts w:ascii="Verdana" w:hAnsi="Verdana" w:cs="Arial"/>
          <w:sz w:val="22"/>
          <w:szCs w:val="22"/>
        </w:rPr>
        <w:t xml:space="preserve">. Disponible en: </w:t>
      </w:r>
      <w:hyperlink r:id="rId5" w:history="1">
        <w:r w:rsidRPr="00CB07C8">
          <w:rPr>
            <w:rStyle w:val="Hipervnculo"/>
            <w:rFonts w:ascii="Verdana" w:hAnsi="Verdana" w:cs="Arial"/>
            <w:sz w:val="22"/>
            <w:szCs w:val="22"/>
          </w:rPr>
          <w:t>http://www.revmatanzas.sld.cu/revista%20medica/ano%202014/supl1%202014/tema05.htm</w:t>
        </w:r>
      </w:hyperlink>
    </w:p>
  </w:endnote>
  <w:endnote w:id="29">
    <w:p w:rsidR="00C67594" w:rsidRPr="00CB07C8" w:rsidRDefault="00C67594" w:rsidP="00F40EE1">
      <w:pPr>
        <w:spacing w:line="360" w:lineRule="auto"/>
        <w:ind w:left="-284" w:right="-285"/>
        <w:jc w:val="both"/>
        <w:rPr>
          <w:rFonts w:ascii="Verdana" w:hAnsi="Verdana" w:cs="Arial"/>
          <w:lang w:val="en-US"/>
        </w:rPr>
      </w:pPr>
      <w:r w:rsidRPr="00CB07C8">
        <w:rPr>
          <w:rStyle w:val="Refdenotaalfinal"/>
          <w:rFonts w:ascii="Verdana" w:hAnsi="Verdana" w:cs="Arial"/>
        </w:rPr>
        <w:endnoteRef/>
      </w:r>
      <w:r w:rsidR="009749D9">
        <w:rPr>
          <w:rFonts w:ascii="Verdana" w:hAnsi="Verdana" w:cs="Arial"/>
        </w:rPr>
        <w:t xml:space="preserve"> Casado-</w:t>
      </w:r>
      <w:r w:rsidRPr="00CB07C8">
        <w:rPr>
          <w:rFonts w:ascii="Verdana" w:hAnsi="Verdana" w:cs="Arial"/>
        </w:rPr>
        <w:t>Ménde</w:t>
      </w:r>
      <w:r w:rsidR="009749D9">
        <w:rPr>
          <w:rFonts w:ascii="Verdana" w:hAnsi="Verdana" w:cs="Arial"/>
        </w:rPr>
        <w:t>z PR, Trevín-Fernández G, Méndez-López V, Méndez-López HA, Ferrer-Magadán CE, Santos-</w:t>
      </w:r>
      <w:r w:rsidRPr="00CB07C8">
        <w:rPr>
          <w:rFonts w:ascii="Verdana" w:hAnsi="Verdana" w:cs="Arial"/>
        </w:rPr>
        <w:t xml:space="preserve">Fonseca R. Variantes anatómicas de origen de los ramos viscerales de la arteria aorta descendente infradiafragmática. </w:t>
      </w:r>
      <w:r w:rsidRPr="00CB07C8">
        <w:rPr>
          <w:rFonts w:ascii="Verdana" w:hAnsi="Verdana" w:cs="Arial"/>
          <w:lang w:val="en-US"/>
        </w:rPr>
        <w:t>Rev.Med.Electrón</w:t>
      </w:r>
      <w:r w:rsidR="009749D9">
        <w:rPr>
          <w:rFonts w:ascii="Verdana" w:hAnsi="Verdana" w:cs="Arial"/>
          <w:lang w:val="en-US"/>
        </w:rPr>
        <w:t>.</w:t>
      </w:r>
      <w:r w:rsidR="00DE7FAD" w:rsidRPr="00CB07C8">
        <w:rPr>
          <w:rFonts w:ascii="Verdana" w:hAnsi="Verdana" w:cs="Arial"/>
          <w:lang w:val="en-US"/>
        </w:rPr>
        <w:t xml:space="preserve"> 2016; 38 (</w:t>
      </w:r>
      <w:r w:rsidRPr="00CB07C8">
        <w:rPr>
          <w:rFonts w:ascii="Verdana" w:hAnsi="Verdana" w:cs="Arial"/>
          <w:lang w:val="en-US"/>
        </w:rPr>
        <w:t>2</w:t>
      </w:r>
      <w:r w:rsidR="009749D9">
        <w:rPr>
          <w:rFonts w:ascii="Verdana" w:hAnsi="Verdana" w:cs="Arial"/>
          <w:lang w:val="en-US"/>
        </w:rPr>
        <w:t>)</w:t>
      </w:r>
      <w:r w:rsidRPr="00CB07C8">
        <w:rPr>
          <w:rFonts w:ascii="Verdana" w:hAnsi="Verdana" w:cs="Arial"/>
          <w:lang w:val="en-US"/>
        </w:rPr>
        <w:t xml:space="preserve">. </w:t>
      </w:r>
    </w:p>
  </w:endnote>
  <w:endnote w:id="30">
    <w:p w:rsidR="005F785C" w:rsidRPr="009749D9" w:rsidRDefault="005F785C" w:rsidP="00F40EE1">
      <w:pPr>
        <w:pStyle w:val="Textonotaalfinal"/>
        <w:spacing w:line="360" w:lineRule="auto"/>
        <w:ind w:left="-284" w:right="-285"/>
        <w:jc w:val="both"/>
        <w:rPr>
          <w:rFonts w:ascii="Verdana" w:hAnsi="Verdana" w:cs="Arial"/>
          <w:sz w:val="22"/>
          <w:szCs w:val="22"/>
          <w:lang w:val="en-US"/>
        </w:rPr>
      </w:pPr>
      <w:r w:rsidRPr="00CB07C8">
        <w:rPr>
          <w:rStyle w:val="Refdenotaalfinal"/>
          <w:rFonts w:ascii="Verdana" w:hAnsi="Verdana" w:cs="Arial"/>
          <w:sz w:val="22"/>
          <w:szCs w:val="22"/>
        </w:rPr>
        <w:endnoteRef/>
      </w:r>
      <w:r w:rsidR="009749D9">
        <w:rPr>
          <w:rFonts w:ascii="Verdana" w:hAnsi="Verdana" w:cs="Arial"/>
          <w:sz w:val="22"/>
          <w:szCs w:val="22"/>
          <w:lang w:val="en-US"/>
        </w:rPr>
        <w:t xml:space="preserve"> </w:t>
      </w:r>
      <w:r w:rsidR="00B35B87" w:rsidRPr="00CB07C8">
        <w:rPr>
          <w:rStyle w:val="fontstyle01"/>
          <w:rFonts w:cs="Arial"/>
          <w:sz w:val="22"/>
          <w:szCs w:val="22"/>
          <w:lang w:val="en-US"/>
        </w:rPr>
        <w:t>Animaw Z, Worku A, Muche A.</w:t>
      </w:r>
      <w:r w:rsidRPr="00CB07C8">
        <w:rPr>
          <w:rStyle w:val="fontstyle01"/>
          <w:rFonts w:cs="Arial"/>
          <w:sz w:val="22"/>
          <w:szCs w:val="22"/>
          <w:lang w:val="en-US"/>
        </w:rPr>
        <w:t xml:space="preserve"> Renal artery origins, destinations</w:t>
      </w:r>
      <w:r w:rsidRPr="00CB07C8">
        <w:rPr>
          <w:rFonts w:ascii="Verdana" w:hAnsi="Verdana" w:cs="Arial"/>
          <w:color w:val="000000"/>
          <w:sz w:val="22"/>
          <w:szCs w:val="22"/>
          <w:lang w:val="en-US"/>
        </w:rPr>
        <w:br/>
      </w:r>
      <w:r w:rsidRPr="00CB07C8">
        <w:rPr>
          <w:rStyle w:val="fontstyle01"/>
          <w:rFonts w:cs="Arial"/>
          <w:sz w:val="22"/>
          <w:szCs w:val="22"/>
          <w:lang w:val="en-US"/>
        </w:rPr>
        <w:t xml:space="preserve">and variations: Cadaveric study in ethiopian population. </w:t>
      </w:r>
      <w:r w:rsidRPr="009749D9">
        <w:rPr>
          <w:rStyle w:val="fontstyle01"/>
          <w:rFonts w:cs="Arial"/>
          <w:sz w:val="22"/>
          <w:szCs w:val="22"/>
          <w:lang w:val="en-US"/>
        </w:rPr>
        <w:t>Int J Anat</w:t>
      </w:r>
      <w:r w:rsidRPr="009749D9">
        <w:rPr>
          <w:rFonts w:ascii="Verdana" w:hAnsi="Verdana" w:cs="Arial"/>
          <w:color w:val="000000"/>
          <w:sz w:val="22"/>
          <w:szCs w:val="22"/>
          <w:lang w:val="en-US"/>
        </w:rPr>
        <w:br/>
      </w:r>
      <w:r w:rsidRPr="009749D9">
        <w:rPr>
          <w:rStyle w:val="fontstyle01"/>
          <w:rFonts w:cs="Arial"/>
          <w:sz w:val="22"/>
          <w:szCs w:val="22"/>
          <w:lang w:val="en-US"/>
        </w:rPr>
        <w:t>Var</w:t>
      </w:r>
      <w:r w:rsidR="009749D9" w:rsidRPr="009749D9">
        <w:rPr>
          <w:rStyle w:val="fontstyle01"/>
          <w:rFonts w:cs="Arial"/>
          <w:sz w:val="22"/>
          <w:szCs w:val="22"/>
          <w:lang w:val="en-US"/>
        </w:rPr>
        <w:t>.</w:t>
      </w:r>
      <w:r w:rsidRPr="009749D9">
        <w:rPr>
          <w:rStyle w:val="fontstyle01"/>
          <w:rFonts w:cs="Arial"/>
          <w:sz w:val="22"/>
          <w:szCs w:val="22"/>
          <w:lang w:val="en-US"/>
        </w:rPr>
        <w:t xml:space="preserve"> 2018; 11(1): 001-003.n URL:</w:t>
      </w:r>
      <w:r w:rsidR="009749D9" w:rsidRPr="009749D9">
        <w:rPr>
          <w:rFonts w:ascii="Verdana" w:hAnsi="Verdana" w:cs="Arial"/>
          <w:color w:val="000000"/>
          <w:sz w:val="22"/>
          <w:szCs w:val="22"/>
          <w:lang w:val="en-US"/>
        </w:rPr>
        <w:t xml:space="preserve"> </w:t>
      </w:r>
      <w:r w:rsidRPr="009749D9">
        <w:rPr>
          <w:rStyle w:val="fontstyle01"/>
          <w:rFonts w:cs="Arial"/>
          <w:color w:val="0563C1"/>
          <w:sz w:val="22"/>
          <w:szCs w:val="22"/>
          <w:lang w:val="en-US"/>
        </w:rPr>
        <w:t>https://www.pulsus.com/abstract/renal-artery-origins-destinationsand-variations-cadaveric-study-in-ethiopian-population-4147.html</w:t>
      </w:r>
    </w:p>
  </w:endnote>
  <w:endnote w:id="31">
    <w:p w:rsidR="00F53DC5" w:rsidRPr="00CB07C8" w:rsidRDefault="00F53DC5" w:rsidP="00F40EE1">
      <w:pPr>
        <w:pStyle w:val="Ttulo3"/>
        <w:shd w:val="clear" w:color="auto" w:fill="FFFFFF"/>
        <w:spacing w:line="360" w:lineRule="auto"/>
        <w:ind w:left="-284" w:right="-285"/>
        <w:jc w:val="both"/>
        <w:rPr>
          <w:rFonts w:ascii="Verdana" w:hAnsi="Verdana" w:cs="Arial"/>
          <w:color w:val="000000"/>
          <w:sz w:val="22"/>
          <w:szCs w:val="22"/>
          <w:lang w:val="en-US"/>
        </w:rPr>
      </w:pPr>
      <w:r w:rsidRPr="00CB07C8">
        <w:rPr>
          <w:rStyle w:val="Refdenotaalfinal"/>
          <w:rFonts w:ascii="Verdana" w:hAnsi="Verdana" w:cs="Arial"/>
          <w:color w:val="auto"/>
          <w:sz w:val="22"/>
          <w:szCs w:val="22"/>
        </w:rPr>
        <w:endnoteRef/>
      </w:r>
      <w:r w:rsidRPr="00CB07C8">
        <w:rPr>
          <w:rFonts w:ascii="Verdana" w:hAnsi="Verdana" w:cs="Arial"/>
          <w:sz w:val="22"/>
          <w:szCs w:val="22"/>
          <w:lang w:val="en-US"/>
        </w:rPr>
        <w:t xml:space="preserve"> </w:t>
      </w:r>
      <w:r w:rsidR="00E91A09" w:rsidRPr="00CB07C8">
        <w:rPr>
          <w:rStyle w:val="Textoennegrita"/>
          <w:rFonts w:ascii="Verdana" w:hAnsi="Verdana" w:cs="Arial"/>
          <w:b w:val="0"/>
          <w:color w:val="auto"/>
          <w:sz w:val="22"/>
          <w:szCs w:val="22"/>
          <w:shd w:val="clear" w:color="auto" w:fill="FFFFFF"/>
          <w:lang w:val="en-US"/>
        </w:rPr>
        <w:t>Kulkarni R, Hattangdi S.</w:t>
      </w:r>
      <w:r w:rsidR="00E91A09" w:rsidRPr="00CB07C8">
        <w:rPr>
          <w:rFonts w:ascii="Verdana" w:hAnsi="Verdana" w:cs="Arial"/>
          <w:color w:val="auto"/>
          <w:sz w:val="22"/>
          <w:szCs w:val="22"/>
          <w:lang w:val="en-US"/>
        </w:rPr>
        <w:t xml:space="preserve"> </w:t>
      </w:r>
      <w:r w:rsidR="00E91A09" w:rsidRPr="00CB07C8">
        <w:rPr>
          <w:rFonts w:ascii="Verdana" w:hAnsi="Verdana" w:cs="Arial"/>
          <w:color w:val="000000"/>
          <w:sz w:val="22"/>
          <w:szCs w:val="22"/>
          <w:lang w:val="en-US"/>
        </w:rPr>
        <w:t>Anatomical variations of branching pattern of main renal artery in hilum and prehilar area</w:t>
      </w:r>
      <w:r w:rsidR="00E91A09" w:rsidRPr="00CB07C8">
        <w:rPr>
          <w:rStyle w:val="fontstyle01"/>
          <w:rFonts w:cs="Arial"/>
          <w:color w:val="2B2B2B"/>
          <w:sz w:val="22"/>
          <w:szCs w:val="22"/>
          <w:shd w:val="clear" w:color="auto" w:fill="FFFFFF"/>
          <w:lang w:val="en-US"/>
        </w:rPr>
        <w:t xml:space="preserve">. </w:t>
      </w:r>
      <w:r w:rsidR="00E91A09" w:rsidRPr="00CB07C8">
        <w:rPr>
          <w:rFonts w:ascii="Verdana" w:hAnsi="Verdana" w:cs="Arial"/>
          <w:color w:val="000000"/>
          <w:sz w:val="22"/>
          <w:szCs w:val="22"/>
          <w:lang w:val="en-US"/>
        </w:rPr>
        <w:t>IJAR</w:t>
      </w:r>
      <w:r w:rsidR="009749D9">
        <w:rPr>
          <w:rFonts w:ascii="Verdana" w:hAnsi="Verdana" w:cs="Arial"/>
          <w:color w:val="000000"/>
          <w:sz w:val="22"/>
          <w:szCs w:val="22"/>
          <w:lang w:val="en-US"/>
        </w:rPr>
        <w:t>.</w:t>
      </w:r>
      <w:r w:rsidR="00E91A09" w:rsidRPr="00CB07C8">
        <w:rPr>
          <w:rFonts w:ascii="Verdana" w:hAnsi="Verdana" w:cs="Arial"/>
          <w:color w:val="000000"/>
          <w:sz w:val="22"/>
          <w:szCs w:val="22"/>
          <w:lang w:val="en-US"/>
        </w:rPr>
        <w:t xml:space="preserve"> 2018;</w:t>
      </w:r>
      <w:r w:rsidR="00E91A09" w:rsidRPr="00CB07C8">
        <w:rPr>
          <w:rStyle w:val="Textoennegrita"/>
          <w:rFonts w:ascii="Verdana" w:hAnsi="Verdana" w:cs="Arial"/>
          <w:bCs w:val="0"/>
          <w:color w:val="000000"/>
          <w:sz w:val="22"/>
          <w:szCs w:val="22"/>
          <w:lang w:val="en-US"/>
        </w:rPr>
        <w:t xml:space="preserve"> </w:t>
      </w:r>
      <w:r w:rsidR="00E91A09" w:rsidRPr="00CB07C8">
        <w:rPr>
          <w:rStyle w:val="Textoennegrita"/>
          <w:rFonts w:ascii="Verdana" w:hAnsi="Verdana" w:cs="Arial"/>
          <w:b w:val="0"/>
          <w:bCs w:val="0"/>
          <w:color w:val="000000"/>
          <w:sz w:val="22"/>
          <w:szCs w:val="22"/>
          <w:lang w:val="en-US"/>
        </w:rPr>
        <w:t>6:</w:t>
      </w:r>
      <w:r w:rsidR="00E91A09" w:rsidRPr="00CB07C8">
        <w:rPr>
          <w:rStyle w:val="Textoennegrita"/>
          <w:rFonts w:ascii="Verdana" w:hAnsi="Verdana" w:cs="Arial"/>
          <w:bCs w:val="0"/>
          <w:color w:val="000000"/>
          <w:sz w:val="22"/>
          <w:szCs w:val="22"/>
          <w:lang w:val="en-US"/>
        </w:rPr>
        <w:t xml:space="preserve"> </w:t>
      </w:r>
      <w:r w:rsidRPr="00CB07C8">
        <w:rPr>
          <w:rFonts w:ascii="Verdana" w:hAnsi="Verdana" w:cs="Arial"/>
          <w:color w:val="000000"/>
          <w:sz w:val="22"/>
          <w:szCs w:val="22"/>
          <w:lang w:val="en-US"/>
        </w:rPr>
        <w:t>5379-5383</w:t>
      </w:r>
    </w:p>
  </w:endnote>
  <w:endnote w:id="32">
    <w:p w:rsidR="00E91A09" w:rsidRPr="00CB07C8" w:rsidRDefault="00E91A09" w:rsidP="00F40EE1">
      <w:pPr>
        <w:spacing w:line="360" w:lineRule="auto"/>
        <w:ind w:left="-284" w:right="-285"/>
        <w:jc w:val="both"/>
        <w:rPr>
          <w:rFonts w:ascii="Verdana" w:hAnsi="Verdana" w:cs="Arial"/>
          <w:color w:val="000000"/>
          <w:lang w:val="en-US"/>
        </w:rPr>
      </w:pPr>
      <w:r w:rsidRPr="00CB07C8">
        <w:rPr>
          <w:rStyle w:val="Refdenotaalfinal"/>
          <w:rFonts w:ascii="Verdana" w:hAnsi="Verdana" w:cs="Arial"/>
        </w:rPr>
        <w:endnoteRef/>
      </w:r>
      <w:r w:rsidRPr="00CB07C8">
        <w:rPr>
          <w:rFonts w:ascii="Verdana" w:hAnsi="Verdana" w:cs="Arial"/>
          <w:lang w:val="en-US"/>
        </w:rPr>
        <w:t xml:space="preserve"> </w:t>
      </w:r>
      <w:r w:rsidRPr="00CB07C8">
        <w:rPr>
          <w:rStyle w:val="fontstyle01"/>
          <w:rFonts w:cs="Arial"/>
          <w:sz w:val="22"/>
          <w:szCs w:val="22"/>
          <w:lang w:val="en-US"/>
        </w:rPr>
        <w:t>Mahalakshmi R, Kumar D, Ratna Kumari K, Sekharan Ch. Morphological Study of Renal Arteries in South Indian Population</w:t>
      </w:r>
      <w:r w:rsidRPr="00CB07C8">
        <w:rPr>
          <w:rFonts w:ascii="Verdana" w:hAnsi="Verdana" w:cs="Arial"/>
          <w:b/>
          <w:bCs/>
          <w:color w:val="000000"/>
          <w:lang w:val="en-US"/>
        </w:rPr>
        <w:t xml:space="preserve">. </w:t>
      </w:r>
      <w:r w:rsidR="009749D9">
        <w:rPr>
          <w:rStyle w:val="fontstyle01"/>
          <w:rFonts w:cs="Arial"/>
          <w:sz w:val="22"/>
          <w:szCs w:val="22"/>
          <w:lang w:val="en-US"/>
        </w:rPr>
        <w:t xml:space="preserve">Saudi Journal of Medicine. </w:t>
      </w:r>
      <w:r w:rsidR="00C35CBF" w:rsidRPr="00CB07C8">
        <w:rPr>
          <w:rStyle w:val="fontstyle01"/>
          <w:rFonts w:cs="Arial"/>
          <w:sz w:val="22"/>
          <w:szCs w:val="22"/>
          <w:lang w:val="en-US"/>
        </w:rPr>
        <w:t xml:space="preserve">2016; 1 </w:t>
      </w:r>
      <w:r w:rsidRPr="00CB07C8">
        <w:rPr>
          <w:rStyle w:val="fontstyle01"/>
          <w:rFonts w:cs="Arial"/>
          <w:sz w:val="22"/>
          <w:szCs w:val="22"/>
          <w:lang w:val="en-US"/>
        </w:rPr>
        <w:t>ISSN 2518-3397 (Online) DOI: 10.21276/sjm.2016.1.3.4.</w:t>
      </w:r>
    </w:p>
  </w:endnote>
  <w:endnote w:id="33">
    <w:p w:rsidR="005705F9" w:rsidRPr="00CB07C8" w:rsidRDefault="005705F9" w:rsidP="00F40EE1">
      <w:pPr>
        <w:pStyle w:val="Textonotaalfinal"/>
        <w:spacing w:line="360" w:lineRule="auto"/>
        <w:ind w:left="-284" w:right="-285"/>
        <w:jc w:val="both"/>
        <w:rPr>
          <w:rFonts w:ascii="Verdana" w:hAnsi="Verdana" w:cs="Arial"/>
          <w:color w:val="000000"/>
          <w:sz w:val="22"/>
          <w:szCs w:val="22"/>
          <w:lang w:val="en-US"/>
        </w:rPr>
      </w:pPr>
      <w:r w:rsidRPr="00CB07C8">
        <w:rPr>
          <w:rStyle w:val="Refdenotaalfinal"/>
          <w:rFonts w:ascii="Verdana" w:hAnsi="Verdana" w:cs="Arial"/>
          <w:sz w:val="22"/>
          <w:szCs w:val="22"/>
        </w:rPr>
        <w:endnoteRef/>
      </w:r>
      <w:r w:rsidRPr="00CB07C8">
        <w:rPr>
          <w:rFonts w:ascii="Verdana" w:hAnsi="Verdana" w:cs="Arial"/>
          <w:sz w:val="22"/>
          <w:szCs w:val="22"/>
          <w:lang w:val="en-US"/>
        </w:rPr>
        <w:t xml:space="preserve"> </w:t>
      </w:r>
      <w:r w:rsidRPr="00CB07C8">
        <w:rPr>
          <w:rStyle w:val="fontstyle01"/>
          <w:rFonts w:cs="Arial"/>
          <w:sz w:val="22"/>
          <w:szCs w:val="22"/>
          <w:lang w:val="en-US"/>
        </w:rPr>
        <w:t>Mansur DI, Karki S, Mehta DK, Shrestha A, Dhungana</w:t>
      </w:r>
      <w:r w:rsidRPr="00CB07C8">
        <w:rPr>
          <w:rFonts w:ascii="Verdana" w:hAnsi="Verdana" w:cs="Arial"/>
          <w:color w:val="242021"/>
          <w:sz w:val="22"/>
          <w:szCs w:val="22"/>
          <w:lang w:val="en-US"/>
        </w:rPr>
        <w:t xml:space="preserve"> </w:t>
      </w:r>
      <w:r w:rsidRPr="00CB07C8">
        <w:rPr>
          <w:rStyle w:val="fontstyle01"/>
          <w:rFonts w:cs="Arial"/>
          <w:sz w:val="22"/>
          <w:szCs w:val="22"/>
          <w:lang w:val="en-US"/>
        </w:rPr>
        <w:t>A. A Study on Variations of Branching Pattern of Renal</w:t>
      </w:r>
      <w:r w:rsidR="00C35CBF" w:rsidRPr="00CB07C8">
        <w:rPr>
          <w:rStyle w:val="fontstyle01"/>
          <w:rFonts w:cs="Arial"/>
          <w:sz w:val="22"/>
          <w:szCs w:val="22"/>
          <w:lang w:val="en-US"/>
        </w:rPr>
        <w:t xml:space="preserve"> </w:t>
      </w:r>
      <w:r w:rsidRPr="00CB07C8">
        <w:rPr>
          <w:rStyle w:val="fontstyle01"/>
          <w:rFonts w:cs="Arial"/>
          <w:sz w:val="22"/>
          <w:szCs w:val="22"/>
          <w:lang w:val="en-US"/>
        </w:rPr>
        <w:t xml:space="preserve">Artery with Its Clinical Significance. </w:t>
      </w:r>
      <w:r w:rsidRPr="00CB07C8">
        <w:rPr>
          <w:rStyle w:val="fontstyle21"/>
          <w:rFonts w:ascii="Verdana" w:hAnsi="Verdana" w:cs="Arial"/>
          <w:color w:val="auto"/>
          <w:lang w:val="en-US"/>
        </w:rPr>
        <w:t>Kathmandu Univ</w:t>
      </w:r>
      <w:r w:rsidRPr="00CB07C8">
        <w:rPr>
          <w:rFonts w:ascii="Verdana" w:hAnsi="Verdana" w:cs="Arial"/>
          <w:i/>
          <w:iCs/>
          <w:sz w:val="22"/>
          <w:szCs w:val="22"/>
          <w:lang w:val="en-US"/>
        </w:rPr>
        <w:t xml:space="preserve"> </w:t>
      </w:r>
      <w:r w:rsidRPr="00CB07C8">
        <w:rPr>
          <w:rStyle w:val="fontstyle21"/>
          <w:rFonts w:ascii="Verdana" w:hAnsi="Verdana" w:cs="Arial"/>
          <w:color w:val="auto"/>
          <w:lang w:val="en-US"/>
        </w:rPr>
        <w:t xml:space="preserve">Med J. </w:t>
      </w:r>
      <w:r w:rsidRPr="00CB07C8">
        <w:rPr>
          <w:rStyle w:val="fontstyle01"/>
          <w:rFonts w:cs="Arial"/>
          <w:sz w:val="22"/>
          <w:szCs w:val="22"/>
          <w:lang w:val="en-US"/>
        </w:rPr>
        <w:t>2019;</w:t>
      </w:r>
      <w:r w:rsidR="00044F49" w:rsidRPr="00CB07C8">
        <w:rPr>
          <w:rStyle w:val="fontstyle01"/>
          <w:rFonts w:cs="Arial"/>
          <w:sz w:val="22"/>
          <w:szCs w:val="22"/>
          <w:lang w:val="en-US"/>
        </w:rPr>
        <w:t xml:space="preserve"> </w:t>
      </w:r>
      <w:r w:rsidRPr="00CB07C8">
        <w:rPr>
          <w:rStyle w:val="fontstyle01"/>
          <w:rFonts w:cs="Arial"/>
          <w:sz w:val="22"/>
          <w:szCs w:val="22"/>
          <w:lang w:val="en-US"/>
        </w:rPr>
        <w:t>66(2):136-40.</w:t>
      </w:r>
    </w:p>
  </w:endnote>
  <w:endnote w:id="34">
    <w:p w:rsidR="00A64877" w:rsidRPr="00CB07C8" w:rsidRDefault="00A64877" w:rsidP="00F40EE1">
      <w:pPr>
        <w:spacing w:line="360" w:lineRule="auto"/>
        <w:ind w:left="-284" w:right="-285"/>
        <w:jc w:val="both"/>
        <w:rPr>
          <w:rFonts w:ascii="Verdana" w:hAnsi="Verdana" w:cs="Arial"/>
          <w:lang w:val="en-US"/>
        </w:rPr>
      </w:pPr>
      <w:r w:rsidRPr="00CB07C8">
        <w:rPr>
          <w:rStyle w:val="Refdenotaalfinal"/>
          <w:rFonts w:ascii="Verdana" w:hAnsi="Verdana" w:cs="Arial"/>
        </w:rPr>
        <w:endnoteRef/>
      </w:r>
      <w:r w:rsidRPr="00F40EE1">
        <w:rPr>
          <w:rFonts w:ascii="Verdana" w:hAnsi="Verdana" w:cs="Arial"/>
          <w:lang w:val="fr-BE"/>
        </w:rPr>
        <w:t xml:space="preserve"> Gupta R, Chawla K, Aggarwal A, et al. </w:t>
      </w:r>
      <w:r w:rsidRPr="00CB07C8">
        <w:rPr>
          <w:rFonts w:ascii="Verdana" w:hAnsi="Verdana" w:cs="Arial"/>
          <w:lang w:val="en-US"/>
        </w:rPr>
        <w:t>Clinical aspects of renal artery variation. IJSRM. 2014; 2:1657-60. 9</w:t>
      </w:r>
    </w:p>
  </w:endnote>
  <w:endnote w:id="35">
    <w:p w:rsidR="00A64877" w:rsidRPr="00CB07C8" w:rsidRDefault="00A64877" w:rsidP="00F40EE1">
      <w:pPr>
        <w:pStyle w:val="page-range"/>
        <w:shd w:val="clear" w:color="auto" w:fill="FFFFFF"/>
        <w:spacing w:before="75" w:beforeAutospacing="0" w:after="75" w:afterAutospacing="0" w:line="360" w:lineRule="auto"/>
        <w:ind w:left="-284" w:right="-285"/>
        <w:jc w:val="both"/>
        <w:rPr>
          <w:rFonts w:ascii="Verdana" w:hAnsi="Verdana" w:cs="Arial"/>
          <w:color w:val="767676"/>
          <w:sz w:val="22"/>
          <w:szCs w:val="22"/>
          <w:lang w:val="en-US"/>
        </w:rPr>
      </w:pPr>
      <w:r w:rsidRPr="00CB07C8">
        <w:rPr>
          <w:rStyle w:val="Refdenotaalfinal"/>
          <w:rFonts w:ascii="Verdana" w:hAnsi="Verdana" w:cs="Arial"/>
          <w:sz w:val="22"/>
          <w:szCs w:val="22"/>
        </w:rPr>
        <w:endnoteRef/>
      </w:r>
      <w:r w:rsidRPr="00CB07C8">
        <w:rPr>
          <w:rFonts w:ascii="Verdana" w:hAnsi="Verdana" w:cs="Arial"/>
          <w:sz w:val="22"/>
          <w:szCs w:val="22"/>
          <w:lang w:val="en-US"/>
        </w:rPr>
        <w:t xml:space="preserve"> </w:t>
      </w:r>
      <w:hyperlink r:id="rId6" w:history="1">
        <w:r w:rsidRPr="00CB07C8">
          <w:rPr>
            <w:rStyle w:val="Hipervnculo"/>
            <w:rFonts w:ascii="Verdana" w:hAnsi="Verdana" w:cs="Arial"/>
            <w:color w:val="auto"/>
            <w:sz w:val="22"/>
            <w:szCs w:val="22"/>
            <w:u w:val="none"/>
            <w:lang w:val="en-US"/>
          </w:rPr>
          <w:t>Watson</w:t>
        </w:r>
      </w:hyperlink>
      <w:r w:rsidRPr="00CB07C8">
        <w:rPr>
          <w:rStyle w:val="Hipervnculo"/>
          <w:rFonts w:ascii="Verdana" w:hAnsi="Verdana" w:cs="Arial"/>
          <w:color w:val="auto"/>
          <w:sz w:val="22"/>
          <w:szCs w:val="22"/>
          <w:u w:val="none"/>
          <w:lang w:val="en-US"/>
        </w:rPr>
        <w:t xml:space="preserve">, C, </w:t>
      </w:r>
      <w:r w:rsidRPr="00CB07C8">
        <w:rPr>
          <w:rFonts w:ascii="Verdana" w:hAnsi="Verdana" w:cs="Arial"/>
          <w:sz w:val="22"/>
          <w:szCs w:val="22"/>
          <w:lang w:val="en-US"/>
        </w:rPr>
        <w:t> </w:t>
      </w:r>
      <w:hyperlink r:id="rId7" w:history="1">
        <w:r w:rsidRPr="00CB07C8">
          <w:rPr>
            <w:rStyle w:val="Hipervnculo"/>
            <w:rFonts w:ascii="Verdana" w:hAnsi="Verdana" w:cs="Arial"/>
            <w:color w:val="auto"/>
            <w:sz w:val="22"/>
            <w:szCs w:val="22"/>
            <w:u w:val="none"/>
            <w:lang w:val="en-US"/>
          </w:rPr>
          <w:t>Harper</w:t>
        </w:r>
      </w:hyperlink>
      <w:r w:rsidRPr="00CB07C8">
        <w:rPr>
          <w:rStyle w:val="Hipervnculo"/>
          <w:rFonts w:ascii="Verdana" w:hAnsi="Verdana" w:cs="Arial"/>
          <w:color w:val="auto"/>
          <w:sz w:val="22"/>
          <w:szCs w:val="22"/>
          <w:u w:val="none"/>
          <w:lang w:val="en-US"/>
        </w:rPr>
        <w:t xml:space="preserve"> S</w:t>
      </w:r>
      <w:r w:rsidR="00044F49" w:rsidRPr="00CB07C8">
        <w:rPr>
          <w:rStyle w:val="Hipervnculo"/>
          <w:rFonts w:ascii="Verdana" w:hAnsi="Verdana" w:cs="Arial"/>
          <w:color w:val="auto"/>
          <w:sz w:val="22"/>
          <w:szCs w:val="22"/>
          <w:u w:val="none"/>
          <w:lang w:val="en-US"/>
        </w:rPr>
        <w:t>.</w:t>
      </w:r>
      <w:r w:rsidRPr="00CB07C8">
        <w:rPr>
          <w:rStyle w:val="Hipervnculo"/>
          <w:rFonts w:ascii="Verdana" w:hAnsi="Verdana" w:cs="Arial"/>
          <w:color w:val="auto"/>
          <w:sz w:val="22"/>
          <w:szCs w:val="22"/>
          <w:u w:val="none"/>
          <w:lang w:val="en-US"/>
        </w:rPr>
        <w:t xml:space="preserve"> </w:t>
      </w:r>
      <w:r w:rsidRPr="00CB07C8">
        <w:rPr>
          <w:rFonts w:ascii="Verdana" w:hAnsi="Verdana" w:cs="Arial"/>
          <w:sz w:val="22"/>
          <w:szCs w:val="22"/>
          <w:lang w:val="en-US"/>
        </w:rPr>
        <w:t>Anatomical Variation and Its Management in Transplantation American Journal of transplantation</w:t>
      </w:r>
      <w:r w:rsidR="009749D9">
        <w:rPr>
          <w:rFonts w:ascii="Verdana" w:hAnsi="Verdana" w:cs="Arial"/>
          <w:sz w:val="22"/>
          <w:szCs w:val="22"/>
          <w:lang w:val="en-US"/>
        </w:rPr>
        <w:t>.</w:t>
      </w:r>
      <w:r w:rsidR="00044F49" w:rsidRPr="00CB07C8">
        <w:rPr>
          <w:rFonts w:ascii="Verdana" w:hAnsi="Verdana" w:cs="Arial"/>
          <w:sz w:val="22"/>
          <w:szCs w:val="22"/>
          <w:lang w:val="en-US"/>
        </w:rPr>
        <w:t xml:space="preserve"> </w:t>
      </w:r>
      <w:r w:rsidR="00044F49" w:rsidRPr="00CB07C8">
        <w:rPr>
          <w:rStyle w:val="epub-date"/>
          <w:rFonts w:ascii="Verdana" w:hAnsi="Verdana" w:cs="Arial"/>
          <w:sz w:val="22"/>
          <w:szCs w:val="22"/>
          <w:lang w:val="en-US"/>
        </w:rPr>
        <w:t xml:space="preserve">2015; </w:t>
      </w:r>
      <w:hyperlink r:id="rId8" w:history="1">
        <w:r w:rsidR="00044F49" w:rsidRPr="00CB07C8">
          <w:rPr>
            <w:rStyle w:val="Hipervnculo"/>
            <w:rFonts w:ascii="Verdana" w:hAnsi="Verdana" w:cs="Arial"/>
            <w:bCs/>
            <w:color w:val="auto"/>
            <w:sz w:val="22"/>
            <w:szCs w:val="22"/>
            <w:u w:val="none"/>
            <w:lang w:val="en-US"/>
          </w:rPr>
          <w:t>15, (6</w:t>
        </w:r>
      </w:hyperlink>
      <w:r w:rsidR="00044F49" w:rsidRPr="00CB07C8">
        <w:rPr>
          <w:rStyle w:val="val"/>
          <w:rFonts w:ascii="Verdana" w:hAnsi="Verdana" w:cs="Arial"/>
          <w:bCs/>
          <w:sz w:val="22"/>
          <w:szCs w:val="22"/>
          <w:lang w:val="en-US"/>
        </w:rPr>
        <w:t>)</w:t>
      </w:r>
      <w:r w:rsidR="00044F49" w:rsidRPr="00CB07C8">
        <w:rPr>
          <w:rFonts w:ascii="Verdana" w:hAnsi="Verdana" w:cs="Arial"/>
          <w:sz w:val="22"/>
          <w:szCs w:val="22"/>
          <w:lang w:val="en-US"/>
        </w:rPr>
        <w:t xml:space="preserve">: </w:t>
      </w:r>
      <w:r w:rsidRPr="00CB07C8">
        <w:rPr>
          <w:rFonts w:ascii="Verdana" w:hAnsi="Verdana" w:cs="Arial"/>
          <w:sz w:val="22"/>
          <w:szCs w:val="22"/>
          <w:lang w:val="en-US"/>
        </w:rPr>
        <w:t>1459-1471</w:t>
      </w:r>
      <w:r w:rsidRPr="00CB07C8">
        <w:rPr>
          <w:rFonts w:ascii="Verdana" w:hAnsi="Verdana" w:cs="Arial"/>
          <w:color w:val="767676"/>
          <w:sz w:val="22"/>
          <w:szCs w:val="22"/>
          <w:lang w:val="en-US"/>
        </w:rPr>
        <w:t xml:space="preserve"> </w:t>
      </w:r>
      <w:hyperlink r:id="rId9" w:history="1">
        <w:r w:rsidRPr="00CB07C8">
          <w:rPr>
            <w:rStyle w:val="Hipervnculo"/>
            <w:rFonts w:ascii="Verdana" w:hAnsi="Verdana" w:cs="Arial"/>
            <w:b/>
            <w:bCs/>
            <w:color w:val="005274"/>
            <w:sz w:val="22"/>
            <w:szCs w:val="22"/>
            <w:lang w:val="en-US"/>
          </w:rPr>
          <w:t>https://doi.org/10.1111/ajt.13310</w:t>
        </w:r>
      </w:hyperlink>
    </w:p>
  </w:endnote>
  <w:endnote w:id="36">
    <w:p w:rsidR="00A64877" w:rsidRPr="00610339" w:rsidRDefault="00A64877" w:rsidP="00F40EE1">
      <w:pPr>
        <w:spacing w:line="360" w:lineRule="auto"/>
        <w:ind w:left="-284" w:right="-285"/>
        <w:jc w:val="both"/>
        <w:rPr>
          <w:rFonts w:ascii="Verdana" w:hAnsi="Verdana" w:cs="Arial"/>
          <w:color w:val="333333"/>
          <w:shd w:val="clear" w:color="auto" w:fill="FFFFFF"/>
          <w:lang w:val="en-US"/>
        </w:rPr>
      </w:pPr>
      <w:r w:rsidRPr="00CB07C8">
        <w:rPr>
          <w:rStyle w:val="Refdenotaalfinal"/>
          <w:rFonts w:ascii="Verdana" w:hAnsi="Verdana" w:cs="Arial"/>
        </w:rPr>
        <w:endnoteRef/>
      </w:r>
      <w:r w:rsidRPr="00CB07C8">
        <w:rPr>
          <w:rFonts w:ascii="Verdana" w:hAnsi="Verdana" w:cs="Arial"/>
          <w:lang w:val="en-US"/>
        </w:rPr>
        <w:t xml:space="preserve"> </w:t>
      </w:r>
      <w:r w:rsidRPr="00CB07C8">
        <w:rPr>
          <w:rFonts w:ascii="Verdana" w:hAnsi="Verdana" w:cs="Arial"/>
          <w:shd w:val="clear" w:color="auto" w:fill="FFFFFF"/>
          <w:lang w:val="en-US"/>
        </w:rPr>
        <w:t xml:space="preserve">He B, Hamdorf JM. Clinical importance of anatomical variations of renal vasculature during laparoscopic donor nephrectomy. </w:t>
      </w:r>
      <w:r w:rsidRPr="00610339">
        <w:rPr>
          <w:rFonts w:ascii="Verdana" w:hAnsi="Verdana" w:cs="Arial"/>
          <w:shd w:val="clear" w:color="auto" w:fill="FFFFFF"/>
          <w:lang w:val="en-US"/>
        </w:rPr>
        <w:t>OA Anatomy</w:t>
      </w:r>
      <w:r w:rsidR="009749D9">
        <w:rPr>
          <w:rFonts w:ascii="Verdana" w:hAnsi="Verdana" w:cs="Arial"/>
          <w:shd w:val="clear" w:color="auto" w:fill="FFFFFF"/>
          <w:lang w:val="en-US"/>
        </w:rPr>
        <w:t xml:space="preserve">. 2013 </w:t>
      </w:r>
      <w:r w:rsidRPr="00610339">
        <w:rPr>
          <w:rFonts w:ascii="Verdana" w:hAnsi="Verdana" w:cs="Arial"/>
          <w:shd w:val="clear" w:color="auto" w:fill="FFFFFF"/>
          <w:lang w:val="en-US"/>
        </w:rPr>
        <w:t>18;1(3):25.</w:t>
      </w:r>
    </w:p>
  </w:endnote>
  <w:endnote w:id="37">
    <w:p w:rsidR="00B7755C" w:rsidRPr="00CB07C8" w:rsidRDefault="00B7755C" w:rsidP="00F40EE1">
      <w:pPr>
        <w:pStyle w:val="fixed-baritem-breadcrumbs"/>
        <w:shd w:val="clear" w:color="auto" w:fill="FFFFFF"/>
        <w:spacing w:before="0" w:beforeAutospacing="0" w:after="0" w:afterAutospacing="0" w:line="360" w:lineRule="auto"/>
        <w:ind w:left="-284" w:right="-285"/>
        <w:jc w:val="both"/>
        <w:rPr>
          <w:rFonts w:ascii="Verdana" w:hAnsi="Verdana" w:cs="Arial"/>
          <w:sz w:val="22"/>
          <w:szCs w:val="22"/>
          <w:lang w:val="en-US"/>
        </w:rPr>
      </w:pPr>
      <w:r w:rsidRPr="00CB07C8">
        <w:rPr>
          <w:rStyle w:val="Refdenotaalfinal"/>
          <w:rFonts w:ascii="Verdana" w:hAnsi="Verdana" w:cs="Arial"/>
          <w:sz w:val="22"/>
          <w:szCs w:val="22"/>
        </w:rPr>
        <w:endnoteRef/>
      </w:r>
      <w:r w:rsidRPr="00CB07C8">
        <w:rPr>
          <w:rFonts w:ascii="Verdana" w:hAnsi="Verdana" w:cs="Arial"/>
          <w:sz w:val="22"/>
          <w:szCs w:val="22"/>
          <w:lang w:val="en-US"/>
        </w:rPr>
        <w:t xml:space="preserve"> </w:t>
      </w:r>
      <w:r w:rsidRPr="00CB07C8">
        <w:rPr>
          <w:rStyle w:val="fontstyle01"/>
          <w:rFonts w:cs="Arial"/>
          <w:color w:val="auto"/>
          <w:sz w:val="22"/>
          <w:szCs w:val="22"/>
          <w:lang w:val="en-US"/>
        </w:rPr>
        <w:t>Lareyre F, Mialhe C,</w:t>
      </w:r>
      <w:r w:rsidRPr="00CB07C8">
        <w:rPr>
          <w:rFonts w:ascii="Verdana" w:hAnsi="Verdana" w:cs="Arial"/>
          <w:sz w:val="22"/>
          <w:szCs w:val="22"/>
          <w:lang w:val="en-US"/>
        </w:rPr>
        <w:t xml:space="preserve"> </w:t>
      </w:r>
      <w:r w:rsidRPr="00CB07C8">
        <w:rPr>
          <w:rStyle w:val="fontstyle01"/>
          <w:rFonts w:cs="Arial"/>
          <w:color w:val="auto"/>
          <w:sz w:val="22"/>
          <w:szCs w:val="22"/>
          <w:lang w:val="en-US"/>
        </w:rPr>
        <w:t xml:space="preserve">Dommerc C, Raffort J. </w:t>
      </w:r>
      <w:r w:rsidRPr="00CB07C8">
        <w:rPr>
          <w:rStyle w:val="ng-binding"/>
          <w:rFonts w:ascii="Verdana" w:hAnsi="Verdana" w:cs="Arial"/>
          <w:bCs/>
          <w:sz w:val="22"/>
          <w:szCs w:val="22"/>
          <w:lang w:val="en-US"/>
        </w:rPr>
        <w:t>Impact of Polar Renal Artery Coverage on Early Renal Function after Chimney Endovascular Aortic Aneurysm Repair</w:t>
      </w:r>
      <w:r w:rsidRPr="00CB07C8">
        <w:rPr>
          <w:rFonts w:ascii="Verdana" w:hAnsi="Verdana" w:cs="Arial"/>
          <w:bCs/>
          <w:sz w:val="22"/>
          <w:szCs w:val="22"/>
          <w:lang w:val="en-US"/>
        </w:rPr>
        <w:t> </w:t>
      </w:r>
      <w:r w:rsidRPr="00CB07C8">
        <w:rPr>
          <w:rFonts w:ascii="Verdana" w:hAnsi="Verdana" w:cs="Arial"/>
          <w:sz w:val="22"/>
          <w:szCs w:val="22"/>
          <w:lang w:val="en-US"/>
        </w:rPr>
        <w:t>Journal of Vascular and Interventional Radiology</w:t>
      </w:r>
      <w:r w:rsidR="009749D9">
        <w:rPr>
          <w:rFonts w:ascii="Verdana" w:hAnsi="Verdana" w:cs="Arial"/>
          <w:sz w:val="22"/>
          <w:szCs w:val="22"/>
          <w:lang w:val="en-US"/>
        </w:rPr>
        <w:t>.</w:t>
      </w:r>
      <w:r w:rsidRPr="00CB07C8">
        <w:rPr>
          <w:rFonts w:ascii="Verdana" w:hAnsi="Verdana" w:cs="Arial"/>
          <w:sz w:val="22"/>
          <w:szCs w:val="22"/>
          <w:lang w:val="en-US"/>
        </w:rPr>
        <w:t xml:space="preserve"> 2019; 30 (4)</w:t>
      </w:r>
      <w:r w:rsidR="00214900" w:rsidRPr="00CB07C8">
        <w:rPr>
          <w:rFonts w:ascii="Verdana" w:hAnsi="Verdana" w:cs="Arial"/>
          <w:sz w:val="22"/>
          <w:szCs w:val="22"/>
          <w:lang w:val="en-US"/>
        </w:rPr>
        <w:t>: 539-545.</w:t>
      </w:r>
    </w:p>
  </w:endnote>
  <w:endnote w:id="38">
    <w:p w:rsidR="00951292" w:rsidRPr="00CB07C8" w:rsidRDefault="00951292" w:rsidP="00F40EE1">
      <w:pPr>
        <w:pStyle w:val="Textonotaalfinal"/>
        <w:spacing w:line="360" w:lineRule="auto"/>
        <w:ind w:left="-284" w:right="-285"/>
        <w:jc w:val="both"/>
        <w:rPr>
          <w:rFonts w:ascii="Verdana" w:hAnsi="Verdana" w:cs="Arial"/>
          <w:sz w:val="22"/>
          <w:szCs w:val="22"/>
          <w:lang w:val="en-US"/>
        </w:rPr>
      </w:pPr>
      <w:r w:rsidRPr="00CB07C8">
        <w:rPr>
          <w:rStyle w:val="Refdenotaalfinal"/>
          <w:rFonts w:ascii="Verdana" w:hAnsi="Verdana" w:cs="Arial"/>
          <w:sz w:val="22"/>
          <w:szCs w:val="22"/>
        </w:rPr>
        <w:endnoteRef/>
      </w:r>
      <w:r w:rsidRPr="00CB07C8">
        <w:rPr>
          <w:rFonts w:ascii="Verdana" w:hAnsi="Verdana" w:cs="Arial"/>
          <w:sz w:val="22"/>
          <w:szCs w:val="22"/>
          <w:lang w:val="en-US"/>
        </w:rPr>
        <w:t xml:space="preserve"> </w:t>
      </w:r>
      <w:r w:rsidRPr="00CB07C8">
        <w:rPr>
          <w:rStyle w:val="fontstyle01"/>
          <w:rFonts w:cs="Arial"/>
          <w:color w:val="auto"/>
          <w:sz w:val="22"/>
          <w:szCs w:val="22"/>
          <w:lang w:val="en-US"/>
        </w:rPr>
        <w:t>Lareyre F, Mialhe C,</w:t>
      </w:r>
      <w:r w:rsidRPr="00CB07C8">
        <w:rPr>
          <w:rFonts w:ascii="Verdana" w:hAnsi="Verdana" w:cs="Arial"/>
          <w:sz w:val="22"/>
          <w:szCs w:val="22"/>
          <w:lang w:val="en-US"/>
        </w:rPr>
        <w:t xml:space="preserve"> </w:t>
      </w:r>
      <w:r w:rsidRPr="00CB07C8">
        <w:rPr>
          <w:rStyle w:val="fontstyle01"/>
          <w:rFonts w:cs="Arial"/>
          <w:color w:val="auto"/>
          <w:sz w:val="22"/>
          <w:szCs w:val="22"/>
          <w:lang w:val="en-US"/>
        </w:rPr>
        <w:t>Dommerc C, Raffort J. Management of Accessory Renal Artery</w:t>
      </w:r>
      <w:r w:rsidRPr="00CB07C8">
        <w:rPr>
          <w:rFonts w:ascii="Verdana" w:hAnsi="Verdana" w:cs="Arial"/>
          <w:sz w:val="22"/>
          <w:szCs w:val="22"/>
          <w:lang w:val="en-US"/>
        </w:rPr>
        <w:t xml:space="preserve"> </w:t>
      </w:r>
      <w:r w:rsidRPr="00CB07C8">
        <w:rPr>
          <w:rStyle w:val="fontstyle01"/>
          <w:rFonts w:cs="Arial"/>
          <w:color w:val="auto"/>
          <w:sz w:val="22"/>
          <w:szCs w:val="22"/>
          <w:lang w:val="en-US"/>
        </w:rPr>
        <w:t>during Abdominal Aortic Aneurysm Repair.</w:t>
      </w:r>
      <w:r w:rsidRPr="00CB07C8">
        <w:rPr>
          <w:rStyle w:val="Refdenotaalfinal"/>
          <w:rFonts w:ascii="Verdana" w:hAnsi="Verdana" w:cs="Arial"/>
          <w:sz w:val="22"/>
          <w:szCs w:val="22"/>
          <w:lang w:val="en-US"/>
        </w:rPr>
        <w:t xml:space="preserve"> </w:t>
      </w:r>
      <w:r w:rsidR="009749D9">
        <w:rPr>
          <w:rStyle w:val="fontstyle01"/>
          <w:rFonts w:cs="Arial"/>
          <w:color w:val="auto"/>
          <w:sz w:val="22"/>
          <w:szCs w:val="22"/>
          <w:lang w:val="en-US"/>
        </w:rPr>
        <w:t xml:space="preserve">Angiology XX (X). </w:t>
      </w:r>
      <w:r w:rsidRPr="00CB07C8">
        <w:rPr>
          <w:rStyle w:val="fontstyle01"/>
          <w:rFonts w:cs="Arial"/>
          <w:color w:val="auto"/>
          <w:sz w:val="22"/>
          <w:szCs w:val="22"/>
          <w:lang w:val="en-US"/>
        </w:rPr>
        <w:t>2019.</w:t>
      </w:r>
      <w:r w:rsidRPr="00CB07C8">
        <w:rPr>
          <w:rStyle w:val="Refdenotaalfinal"/>
          <w:rFonts w:ascii="Verdana" w:hAnsi="Verdana" w:cs="Arial"/>
          <w:sz w:val="22"/>
          <w:szCs w:val="22"/>
          <w:lang w:val="en-US"/>
        </w:rPr>
        <w:t xml:space="preserve"> </w:t>
      </w:r>
      <w:r w:rsidRPr="00CB07C8">
        <w:rPr>
          <w:rStyle w:val="fontstyle01"/>
          <w:rFonts w:cs="Arial"/>
          <w:color w:val="auto"/>
          <w:sz w:val="22"/>
          <w:szCs w:val="22"/>
          <w:lang w:val="en-US"/>
        </w:rPr>
        <w:t>DOI: 10.1177/0003319718823631</w:t>
      </w:r>
    </w:p>
  </w:endnote>
  <w:endnote w:id="39">
    <w:p w:rsidR="00CB07C8" w:rsidRPr="00CB07C8" w:rsidRDefault="00CB07C8" w:rsidP="00F40EE1">
      <w:pPr>
        <w:pStyle w:val="Textonotaalfinal"/>
        <w:spacing w:line="360" w:lineRule="auto"/>
        <w:ind w:left="-284" w:right="-285"/>
        <w:jc w:val="both"/>
        <w:rPr>
          <w:lang w:val="en-US"/>
        </w:rPr>
      </w:pPr>
      <w:r w:rsidRPr="00CB07C8">
        <w:rPr>
          <w:rStyle w:val="Refdenotaalfinal"/>
          <w:rFonts w:ascii="Verdana" w:hAnsi="Verdana"/>
          <w:sz w:val="22"/>
          <w:szCs w:val="22"/>
        </w:rPr>
        <w:endnoteRef/>
      </w:r>
      <w:r w:rsidRPr="00CB07C8">
        <w:rPr>
          <w:rFonts w:ascii="Verdana" w:hAnsi="Verdana"/>
          <w:sz w:val="22"/>
          <w:szCs w:val="22"/>
          <w:lang w:val="en-US"/>
        </w:rPr>
        <w:t xml:space="preserve"> </w:t>
      </w:r>
      <w:r w:rsidRPr="00CB07C8">
        <w:rPr>
          <w:rStyle w:val="fontstyle21"/>
          <w:rFonts w:ascii="Verdana" w:hAnsi="Verdana" w:cs="Arial"/>
          <w:color w:val="auto"/>
          <w:lang w:val="en-US"/>
        </w:rPr>
        <w:t>Zietek-C, Gutowski, Zietek Z.</w:t>
      </w:r>
      <w:r w:rsidRPr="00CB07C8">
        <w:rPr>
          <w:rStyle w:val="fontstyle01"/>
          <w:rFonts w:cs="Arial"/>
          <w:color w:val="auto"/>
          <w:sz w:val="22"/>
          <w:szCs w:val="22"/>
          <w:lang w:val="en-US"/>
        </w:rPr>
        <w:t xml:space="preserve"> Accessory Renal Blood Vessels as the potential risk factor of renal failure for Endovascular Treatment in Abdominal Aortic Aneurysm</w:t>
      </w:r>
      <w:r w:rsidRPr="00CB07C8">
        <w:rPr>
          <w:rFonts w:ascii="Verdana" w:hAnsi="Verdana" w:cs="Arial"/>
          <w:sz w:val="22"/>
          <w:szCs w:val="22"/>
          <w:lang w:val="en-US"/>
        </w:rPr>
        <w:t>. J</w:t>
      </w:r>
      <w:r w:rsidRPr="00CB07C8">
        <w:rPr>
          <w:rStyle w:val="fontstyle01"/>
          <w:rFonts w:cs="Arial"/>
          <w:color w:val="auto"/>
          <w:sz w:val="22"/>
          <w:szCs w:val="22"/>
          <w:lang w:val="en-US"/>
        </w:rPr>
        <w:t>ournal of Clinical Case Reports</w:t>
      </w:r>
      <w:r w:rsidR="009749D9">
        <w:rPr>
          <w:rStyle w:val="fontstyle01"/>
          <w:rFonts w:cs="Arial"/>
          <w:color w:val="auto"/>
          <w:sz w:val="22"/>
          <w:szCs w:val="22"/>
          <w:lang w:val="en-US"/>
        </w:rPr>
        <w:t>.</w:t>
      </w:r>
      <w:r w:rsidRPr="00CB07C8">
        <w:rPr>
          <w:rStyle w:val="fontstyle01"/>
          <w:rFonts w:cs="Arial"/>
          <w:color w:val="auto"/>
          <w:sz w:val="22"/>
          <w:szCs w:val="22"/>
          <w:lang w:val="en-US"/>
        </w:rPr>
        <w:t xml:space="preserve"> 2018, 8 (5)</w:t>
      </w:r>
      <w:r w:rsidR="009749D9">
        <w:rPr>
          <w:rFonts w:ascii="Verdana" w:hAnsi="Verdana" w:cs="Arial"/>
          <w:sz w:val="22"/>
          <w:szCs w:val="22"/>
          <w:lang w:val="en-US"/>
        </w:rPr>
        <w:t xml:space="preserve">. </w:t>
      </w:r>
      <w:r w:rsidRPr="00CB07C8">
        <w:rPr>
          <w:rStyle w:val="fontstyle01"/>
          <w:rFonts w:cs="Arial"/>
          <w:color w:val="auto"/>
          <w:sz w:val="22"/>
          <w:szCs w:val="22"/>
          <w:lang w:val="en-US"/>
        </w:rPr>
        <w:t>DOI: 10.4172/2165-7920.10001116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dvPS697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C96" w:rsidRDefault="00F55C96" w:rsidP="00BE00DC">
      <w:pPr>
        <w:spacing w:after="0" w:line="240" w:lineRule="auto"/>
      </w:pPr>
      <w:r>
        <w:separator/>
      </w:r>
    </w:p>
  </w:footnote>
  <w:footnote w:type="continuationSeparator" w:id="0">
    <w:p w:rsidR="00F55C96" w:rsidRDefault="00F55C96" w:rsidP="00BE00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15B1E"/>
    <w:multiLevelType w:val="hybridMultilevel"/>
    <w:tmpl w:val="D49CDF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D36C96"/>
    <w:multiLevelType w:val="hybridMultilevel"/>
    <w:tmpl w:val="04E41CF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9864D2"/>
    <w:multiLevelType w:val="hybridMultilevel"/>
    <w:tmpl w:val="4808C7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67F11FC"/>
    <w:multiLevelType w:val="multilevel"/>
    <w:tmpl w:val="354E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0D472F"/>
    <w:multiLevelType w:val="hybridMultilevel"/>
    <w:tmpl w:val="2BA261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227175D"/>
    <w:multiLevelType w:val="hybridMultilevel"/>
    <w:tmpl w:val="01DA63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41053F0"/>
    <w:multiLevelType w:val="hybridMultilevel"/>
    <w:tmpl w:val="E12844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65F5CD2"/>
    <w:multiLevelType w:val="multilevel"/>
    <w:tmpl w:val="3C2A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AD060B"/>
    <w:multiLevelType w:val="hybridMultilevel"/>
    <w:tmpl w:val="A3E63F3E"/>
    <w:lvl w:ilvl="0" w:tplc="AAC019BC">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F1C239D"/>
    <w:multiLevelType w:val="hybridMultilevel"/>
    <w:tmpl w:val="DDC8FD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65E6668"/>
    <w:multiLevelType w:val="hybridMultilevel"/>
    <w:tmpl w:val="486E251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FF54F90"/>
    <w:multiLevelType w:val="hybridMultilevel"/>
    <w:tmpl w:val="143CAB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F8863EF"/>
    <w:multiLevelType w:val="hybridMultilevel"/>
    <w:tmpl w:val="0B92412A"/>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8"/>
  </w:num>
  <w:num w:numId="2">
    <w:abstractNumId w:val="12"/>
  </w:num>
  <w:num w:numId="3">
    <w:abstractNumId w:val="1"/>
  </w:num>
  <w:num w:numId="4">
    <w:abstractNumId w:val="11"/>
  </w:num>
  <w:num w:numId="5">
    <w:abstractNumId w:val="10"/>
  </w:num>
  <w:num w:numId="6">
    <w:abstractNumId w:val="0"/>
  </w:num>
  <w:num w:numId="7">
    <w:abstractNumId w:val="4"/>
  </w:num>
  <w:num w:numId="8">
    <w:abstractNumId w:val="9"/>
  </w:num>
  <w:num w:numId="9">
    <w:abstractNumId w:val="5"/>
  </w:num>
  <w:num w:numId="10">
    <w:abstractNumId w:val="6"/>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0DC"/>
    <w:rsid w:val="00010225"/>
    <w:rsid w:val="00011DCB"/>
    <w:rsid w:val="00027C01"/>
    <w:rsid w:val="00044F49"/>
    <w:rsid w:val="00055168"/>
    <w:rsid w:val="00055495"/>
    <w:rsid w:val="00062625"/>
    <w:rsid w:val="00086C1F"/>
    <w:rsid w:val="000A32AD"/>
    <w:rsid w:val="000B6356"/>
    <w:rsid w:val="000D041D"/>
    <w:rsid w:val="000F7B66"/>
    <w:rsid w:val="00141D7C"/>
    <w:rsid w:val="00143A91"/>
    <w:rsid w:val="00161258"/>
    <w:rsid w:val="001B08FE"/>
    <w:rsid w:val="001C7C53"/>
    <w:rsid w:val="001E1155"/>
    <w:rsid w:val="00214900"/>
    <w:rsid w:val="002364E5"/>
    <w:rsid w:val="00242D92"/>
    <w:rsid w:val="0024751F"/>
    <w:rsid w:val="00282BDA"/>
    <w:rsid w:val="002954A3"/>
    <w:rsid w:val="00295DFC"/>
    <w:rsid w:val="002E6650"/>
    <w:rsid w:val="002F1941"/>
    <w:rsid w:val="002F2771"/>
    <w:rsid w:val="00320BE3"/>
    <w:rsid w:val="0037782E"/>
    <w:rsid w:val="00382C66"/>
    <w:rsid w:val="00384900"/>
    <w:rsid w:val="00394369"/>
    <w:rsid w:val="003C02BF"/>
    <w:rsid w:val="003F1C2B"/>
    <w:rsid w:val="003F57E4"/>
    <w:rsid w:val="00405EF9"/>
    <w:rsid w:val="004368C5"/>
    <w:rsid w:val="00455A79"/>
    <w:rsid w:val="00485319"/>
    <w:rsid w:val="004A1E7E"/>
    <w:rsid w:val="004A6782"/>
    <w:rsid w:val="004C50C6"/>
    <w:rsid w:val="004D3D69"/>
    <w:rsid w:val="0052530A"/>
    <w:rsid w:val="00532E05"/>
    <w:rsid w:val="0056345D"/>
    <w:rsid w:val="00566252"/>
    <w:rsid w:val="005705F9"/>
    <w:rsid w:val="00572C74"/>
    <w:rsid w:val="005B6DEA"/>
    <w:rsid w:val="005D3446"/>
    <w:rsid w:val="005E1BBC"/>
    <w:rsid w:val="005F1C52"/>
    <w:rsid w:val="005F492D"/>
    <w:rsid w:val="005F785C"/>
    <w:rsid w:val="0060482C"/>
    <w:rsid w:val="00610339"/>
    <w:rsid w:val="00643E00"/>
    <w:rsid w:val="006735D1"/>
    <w:rsid w:val="00675731"/>
    <w:rsid w:val="006B1A9F"/>
    <w:rsid w:val="006C63D9"/>
    <w:rsid w:val="00735868"/>
    <w:rsid w:val="00784A05"/>
    <w:rsid w:val="00796934"/>
    <w:rsid w:val="007A1793"/>
    <w:rsid w:val="007B695C"/>
    <w:rsid w:val="007F661B"/>
    <w:rsid w:val="008033FF"/>
    <w:rsid w:val="0083279B"/>
    <w:rsid w:val="008423D0"/>
    <w:rsid w:val="00870A97"/>
    <w:rsid w:val="00876E9F"/>
    <w:rsid w:val="008810E9"/>
    <w:rsid w:val="00887E32"/>
    <w:rsid w:val="00890E9E"/>
    <w:rsid w:val="008C33B8"/>
    <w:rsid w:val="008C351C"/>
    <w:rsid w:val="008E2157"/>
    <w:rsid w:val="00936142"/>
    <w:rsid w:val="00940220"/>
    <w:rsid w:val="00951292"/>
    <w:rsid w:val="00961FDE"/>
    <w:rsid w:val="009749D9"/>
    <w:rsid w:val="00976C24"/>
    <w:rsid w:val="0098650D"/>
    <w:rsid w:val="0099706B"/>
    <w:rsid w:val="009E0D35"/>
    <w:rsid w:val="009E3C9D"/>
    <w:rsid w:val="00A00C6C"/>
    <w:rsid w:val="00A1501B"/>
    <w:rsid w:val="00A2640F"/>
    <w:rsid w:val="00A361E9"/>
    <w:rsid w:val="00A378EC"/>
    <w:rsid w:val="00A408F3"/>
    <w:rsid w:val="00A64877"/>
    <w:rsid w:val="00A945B7"/>
    <w:rsid w:val="00AD68D0"/>
    <w:rsid w:val="00AE2188"/>
    <w:rsid w:val="00B002B1"/>
    <w:rsid w:val="00B01929"/>
    <w:rsid w:val="00B050D8"/>
    <w:rsid w:val="00B155A9"/>
    <w:rsid w:val="00B1704F"/>
    <w:rsid w:val="00B202C2"/>
    <w:rsid w:val="00B3130E"/>
    <w:rsid w:val="00B35B87"/>
    <w:rsid w:val="00B40D72"/>
    <w:rsid w:val="00B63248"/>
    <w:rsid w:val="00B75280"/>
    <w:rsid w:val="00B7755C"/>
    <w:rsid w:val="00BA6434"/>
    <w:rsid w:val="00BD7B74"/>
    <w:rsid w:val="00BE00DC"/>
    <w:rsid w:val="00C34989"/>
    <w:rsid w:val="00C35CBF"/>
    <w:rsid w:val="00C640EB"/>
    <w:rsid w:val="00C67594"/>
    <w:rsid w:val="00C91894"/>
    <w:rsid w:val="00C92002"/>
    <w:rsid w:val="00CA6BA4"/>
    <w:rsid w:val="00CB07C8"/>
    <w:rsid w:val="00CD0AB5"/>
    <w:rsid w:val="00CD455B"/>
    <w:rsid w:val="00CE23A3"/>
    <w:rsid w:val="00CE7AED"/>
    <w:rsid w:val="00D151FC"/>
    <w:rsid w:val="00D46332"/>
    <w:rsid w:val="00D55033"/>
    <w:rsid w:val="00D61EB2"/>
    <w:rsid w:val="00D64084"/>
    <w:rsid w:val="00D64A31"/>
    <w:rsid w:val="00D75F7D"/>
    <w:rsid w:val="00DA47C7"/>
    <w:rsid w:val="00DA6E09"/>
    <w:rsid w:val="00DC60B3"/>
    <w:rsid w:val="00DD6EFE"/>
    <w:rsid w:val="00DD7229"/>
    <w:rsid w:val="00DE0C41"/>
    <w:rsid w:val="00DE7FAD"/>
    <w:rsid w:val="00E23EBA"/>
    <w:rsid w:val="00E27FB3"/>
    <w:rsid w:val="00E50CBF"/>
    <w:rsid w:val="00E91A09"/>
    <w:rsid w:val="00EB21E9"/>
    <w:rsid w:val="00EC3CAD"/>
    <w:rsid w:val="00EC582D"/>
    <w:rsid w:val="00F22AA0"/>
    <w:rsid w:val="00F40EE1"/>
    <w:rsid w:val="00F4131B"/>
    <w:rsid w:val="00F52368"/>
    <w:rsid w:val="00F53DC5"/>
    <w:rsid w:val="00F55C96"/>
    <w:rsid w:val="00F6115F"/>
    <w:rsid w:val="00F63359"/>
    <w:rsid w:val="00F664DF"/>
    <w:rsid w:val="00FC2F8C"/>
    <w:rsid w:val="00FC69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46C2B-48C5-4DAA-BB16-107474C1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A1E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8C351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0102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0102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uiPriority w:val="99"/>
    <w:semiHidden/>
    <w:unhideWhenUsed/>
    <w:rsid w:val="00BE00DC"/>
    <w:rPr>
      <w:vertAlign w:val="superscript"/>
    </w:rPr>
  </w:style>
  <w:style w:type="paragraph" w:styleId="Textonotaalfinal">
    <w:name w:val="endnote text"/>
    <w:basedOn w:val="Normal"/>
    <w:link w:val="TextonotaalfinalCar"/>
    <w:uiPriority w:val="99"/>
    <w:unhideWhenUsed/>
    <w:rsid w:val="00BE00DC"/>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BE00DC"/>
    <w:rPr>
      <w:sz w:val="20"/>
      <w:szCs w:val="20"/>
    </w:rPr>
  </w:style>
  <w:style w:type="character" w:styleId="Hipervnculo">
    <w:name w:val="Hyperlink"/>
    <w:uiPriority w:val="99"/>
    <w:unhideWhenUsed/>
    <w:rsid w:val="00BE00DC"/>
    <w:rPr>
      <w:color w:val="0563C1"/>
      <w:u w:val="single"/>
    </w:rPr>
  </w:style>
  <w:style w:type="character" w:customStyle="1" w:styleId="fontstyle01">
    <w:name w:val="fontstyle01"/>
    <w:basedOn w:val="Fuentedeprrafopredeter"/>
    <w:rsid w:val="00FC2F8C"/>
    <w:rPr>
      <w:rFonts w:ascii="Verdana" w:hAnsi="Verdana" w:hint="default"/>
      <w:b w:val="0"/>
      <w:bCs w:val="0"/>
      <w:i w:val="0"/>
      <w:iCs w:val="0"/>
      <w:color w:val="000000"/>
      <w:sz w:val="24"/>
      <w:szCs w:val="24"/>
    </w:rPr>
  </w:style>
  <w:style w:type="paragraph" w:styleId="NormalWeb">
    <w:name w:val="Normal (Web)"/>
    <w:basedOn w:val="Normal"/>
    <w:uiPriority w:val="99"/>
    <w:unhideWhenUsed/>
    <w:rsid w:val="008C35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8C351C"/>
    <w:rPr>
      <w:rFonts w:ascii="Times New Roman" w:eastAsia="Times New Roman" w:hAnsi="Times New Roman" w:cs="Times New Roman"/>
      <w:b/>
      <w:bCs/>
      <w:sz w:val="36"/>
      <w:szCs w:val="36"/>
      <w:lang w:eastAsia="es-ES"/>
    </w:rPr>
  </w:style>
  <w:style w:type="character" w:customStyle="1" w:styleId="fontstyle21">
    <w:name w:val="fontstyle21"/>
    <w:basedOn w:val="Fuentedeprrafopredeter"/>
    <w:rsid w:val="002364E5"/>
    <w:rPr>
      <w:rFonts w:ascii="Calibri" w:hAnsi="Calibri" w:cs="Calibri" w:hint="default"/>
      <w:b w:val="0"/>
      <w:bCs w:val="0"/>
      <w:i w:val="0"/>
      <w:iCs w:val="0"/>
      <w:color w:val="5B9BD5"/>
      <w:sz w:val="22"/>
      <w:szCs w:val="22"/>
    </w:rPr>
  </w:style>
  <w:style w:type="character" w:customStyle="1" w:styleId="Ttulo3Car">
    <w:name w:val="Título 3 Car"/>
    <w:basedOn w:val="Fuentedeprrafopredeter"/>
    <w:link w:val="Ttulo3"/>
    <w:uiPriority w:val="9"/>
    <w:rsid w:val="00010225"/>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010225"/>
    <w:rPr>
      <w:rFonts w:asciiTheme="majorHAnsi" w:eastAsiaTheme="majorEastAsia" w:hAnsiTheme="majorHAnsi" w:cstheme="majorBidi"/>
      <w:i/>
      <w:iCs/>
      <w:color w:val="2E74B5" w:themeColor="accent1" w:themeShade="BF"/>
    </w:rPr>
  </w:style>
  <w:style w:type="paragraph" w:customStyle="1" w:styleId="author">
    <w:name w:val="author"/>
    <w:basedOn w:val="Normal"/>
    <w:rsid w:val="0001022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hor-name">
    <w:name w:val="author-name"/>
    <w:basedOn w:val="Fuentedeprrafopredeter"/>
    <w:rsid w:val="00010225"/>
  </w:style>
  <w:style w:type="character" w:styleId="Textoennegrita">
    <w:name w:val="Strong"/>
    <w:uiPriority w:val="22"/>
    <w:qFormat/>
    <w:rsid w:val="008423D0"/>
    <w:rPr>
      <w:b/>
      <w:bCs/>
    </w:rPr>
  </w:style>
  <w:style w:type="paragraph" w:styleId="Prrafodelista">
    <w:name w:val="List Paragraph"/>
    <w:basedOn w:val="Normal"/>
    <w:uiPriority w:val="34"/>
    <w:qFormat/>
    <w:rsid w:val="00143A91"/>
    <w:pPr>
      <w:ind w:left="720"/>
      <w:contextualSpacing/>
    </w:pPr>
  </w:style>
  <w:style w:type="paragraph" w:styleId="HTMLconformatoprevio">
    <w:name w:val="HTML Preformatted"/>
    <w:basedOn w:val="Normal"/>
    <w:link w:val="HTMLconformatoprevioCar"/>
    <w:uiPriority w:val="99"/>
    <w:semiHidden/>
    <w:unhideWhenUsed/>
    <w:rsid w:val="00F5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53DC5"/>
    <w:rPr>
      <w:rFonts w:ascii="Courier New" w:eastAsia="Times New Roman" w:hAnsi="Courier New" w:cs="Courier New"/>
      <w:sz w:val="20"/>
      <w:szCs w:val="20"/>
      <w:lang w:eastAsia="es-ES"/>
    </w:rPr>
  </w:style>
  <w:style w:type="character" w:customStyle="1" w:styleId="Ttulo1Car">
    <w:name w:val="Título 1 Car"/>
    <w:basedOn w:val="Fuentedeprrafopredeter"/>
    <w:link w:val="Ttulo1"/>
    <w:uiPriority w:val="9"/>
    <w:rsid w:val="004A1E7E"/>
    <w:rPr>
      <w:rFonts w:asciiTheme="majorHAnsi" w:eastAsiaTheme="majorEastAsia" w:hAnsiTheme="majorHAnsi" w:cstheme="majorBidi"/>
      <w:color w:val="2E74B5" w:themeColor="accent1" w:themeShade="BF"/>
      <w:sz w:val="32"/>
      <w:szCs w:val="32"/>
    </w:rPr>
  </w:style>
  <w:style w:type="character" w:customStyle="1" w:styleId="epub-state">
    <w:name w:val="epub-state"/>
    <w:basedOn w:val="Fuentedeprrafopredeter"/>
    <w:rsid w:val="004A1E7E"/>
  </w:style>
  <w:style w:type="character" w:customStyle="1" w:styleId="epub-date">
    <w:name w:val="epub-date"/>
    <w:basedOn w:val="Fuentedeprrafopredeter"/>
    <w:rsid w:val="004A1E7E"/>
  </w:style>
  <w:style w:type="paragraph" w:customStyle="1" w:styleId="volume-issue">
    <w:name w:val="volume-issue"/>
    <w:basedOn w:val="Normal"/>
    <w:rsid w:val="004A1E7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val">
    <w:name w:val="val"/>
    <w:basedOn w:val="Fuentedeprrafopredeter"/>
    <w:rsid w:val="004A1E7E"/>
  </w:style>
  <w:style w:type="paragraph" w:customStyle="1" w:styleId="page-range">
    <w:name w:val="page-range"/>
    <w:basedOn w:val="Normal"/>
    <w:rsid w:val="004A1E7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ontstyle11">
    <w:name w:val="fontstyle11"/>
    <w:basedOn w:val="Fuentedeprrafopredeter"/>
    <w:rsid w:val="00951292"/>
    <w:rPr>
      <w:rFonts w:ascii="AdvPS697C" w:hAnsi="AdvPS697C" w:hint="default"/>
      <w:b w:val="0"/>
      <w:bCs w:val="0"/>
      <w:i w:val="0"/>
      <w:iCs w:val="0"/>
      <w:color w:val="000000"/>
      <w:sz w:val="16"/>
      <w:szCs w:val="16"/>
    </w:rPr>
  </w:style>
  <w:style w:type="paragraph" w:customStyle="1" w:styleId="fixed-baritem-breadcrumbs">
    <w:name w:val="fixed-bar__item-breadcrumbs"/>
    <w:basedOn w:val="Normal"/>
    <w:rsid w:val="00B7755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ntent-type">
    <w:name w:val="content-type"/>
    <w:basedOn w:val="Normal"/>
    <w:rsid w:val="00B775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g-binding">
    <w:name w:val="ng-binding"/>
    <w:basedOn w:val="Fuentedeprrafopredeter"/>
    <w:rsid w:val="00B7755C"/>
  </w:style>
  <w:style w:type="character" w:customStyle="1" w:styleId="visuallyhidden">
    <w:name w:val="visuallyhidden"/>
    <w:basedOn w:val="Fuentedeprrafopredeter"/>
    <w:rsid w:val="00B7755C"/>
  </w:style>
  <w:style w:type="paragraph" w:customStyle="1" w:styleId="source">
    <w:name w:val="source"/>
    <w:basedOn w:val="Normal"/>
    <w:rsid w:val="00B7755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47328">
      <w:bodyDiv w:val="1"/>
      <w:marLeft w:val="0"/>
      <w:marRight w:val="0"/>
      <w:marTop w:val="0"/>
      <w:marBottom w:val="0"/>
      <w:divBdr>
        <w:top w:val="none" w:sz="0" w:space="0" w:color="auto"/>
        <w:left w:val="none" w:sz="0" w:space="0" w:color="auto"/>
        <w:bottom w:val="none" w:sz="0" w:space="0" w:color="auto"/>
        <w:right w:val="none" w:sz="0" w:space="0" w:color="auto"/>
      </w:divBdr>
    </w:div>
    <w:div w:id="696126246">
      <w:bodyDiv w:val="1"/>
      <w:marLeft w:val="0"/>
      <w:marRight w:val="0"/>
      <w:marTop w:val="0"/>
      <w:marBottom w:val="0"/>
      <w:divBdr>
        <w:top w:val="none" w:sz="0" w:space="0" w:color="auto"/>
        <w:left w:val="none" w:sz="0" w:space="0" w:color="auto"/>
        <w:bottom w:val="none" w:sz="0" w:space="0" w:color="auto"/>
        <w:right w:val="none" w:sz="0" w:space="0" w:color="auto"/>
      </w:divBdr>
    </w:div>
    <w:div w:id="702101399">
      <w:bodyDiv w:val="1"/>
      <w:marLeft w:val="0"/>
      <w:marRight w:val="0"/>
      <w:marTop w:val="0"/>
      <w:marBottom w:val="0"/>
      <w:divBdr>
        <w:top w:val="none" w:sz="0" w:space="0" w:color="auto"/>
        <w:left w:val="none" w:sz="0" w:space="0" w:color="auto"/>
        <w:bottom w:val="none" w:sz="0" w:space="0" w:color="auto"/>
        <w:right w:val="none" w:sz="0" w:space="0" w:color="auto"/>
      </w:divBdr>
    </w:div>
    <w:div w:id="962611052">
      <w:bodyDiv w:val="1"/>
      <w:marLeft w:val="0"/>
      <w:marRight w:val="0"/>
      <w:marTop w:val="0"/>
      <w:marBottom w:val="0"/>
      <w:divBdr>
        <w:top w:val="none" w:sz="0" w:space="0" w:color="auto"/>
        <w:left w:val="none" w:sz="0" w:space="0" w:color="auto"/>
        <w:bottom w:val="none" w:sz="0" w:space="0" w:color="auto"/>
        <w:right w:val="none" w:sz="0" w:space="0" w:color="auto"/>
      </w:divBdr>
    </w:div>
    <w:div w:id="1366174399">
      <w:bodyDiv w:val="1"/>
      <w:marLeft w:val="0"/>
      <w:marRight w:val="0"/>
      <w:marTop w:val="0"/>
      <w:marBottom w:val="0"/>
      <w:divBdr>
        <w:top w:val="none" w:sz="0" w:space="0" w:color="auto"/>
        <w:left w:val="none" w:sz="0" w:space="0" w:color="auto"/>
        <w:bottom w:val="none" w:sz="0" w:space="0" w:color="auto"/>
        <w:right w:val="none" w:sz="0" w:space="0" w:color="auto"/>
      </w:divBdr>
    </w:div>
    <w:div w:id="1400861803">
      <w:bodyDiv w:val="1"/>
      <w:marLeft w:val="0"/>
      <w:marRight w:val="0"/>
      <w:marTop w:val="0"/>
      <w:marBottom w:val="0"/>
      <w:divBdr>
        <w:top w:val="none" w:sz="0" w:space="0" w:color="auto"/>
        <w:left w:val="none" w:sz="0" w:space="0" w:color="auto"/>
        <w:bottom w:val="none" w:sz="0" w:space="0" w:color="auto"/>
        <w:right w:val="none" w:sz="0" w:space="0" w:color="auto"/>
      </w:divBdr>
      <w:divsChild>
        <w:div w:id="286283393">
          <w:marLeft w:val="0"/>
          <w:marRight w:val="0"/>
          <w:marTop w:val="0"/>
          <w:marBottom w:val="0"/>
          <w:divBdr>
            <w:top w:val="none" w:sz="0" w:space="0" w:color="auto"/>
            <w:left w:val="none" w:sz="0" w:space="0" w:color="auto"/>
            <w:bottom w:val="none" w:sz="0" w:space="0" w:color="auto"/>
            <w:right w:val="none" w:sz="0" w:space="0" w:color="auto"/>
          </w:divBdr>
        </w:div>
        <w:div w:id="389351450">
          <w:marLeft w:val="0"/>
          <w:marRight w:val="0"/>
          <w:marTop w:val="0"/>
          <w:marBottom w:val="0"/>
          <w:divBdr>
            <w:top w:val="none" w:sz="0" w:space="0" w:color="auto"/>
            <w:left w:val="none" w:sz="0" w:space="0" w:color="auto"/>
            <w:bottom w:val="none" w:sz="0" w:space="0" w:color="auto"/>
            <w:right w:val="none" w:sz="0" w:space="0" w:color="auto"/>
          </w:divBdr>
        </w:div>
        <w:div w:id="1142651856">
          <w:marLeft w:val="0"/>
          <w:marRight w:val="0"/>
          <w:marTop w:val="0"/>
          <w:marBottom w:val="0"/>
          <w:divBdr>
            <w:top w:val="none" w:sz="0" w:space="0" w:color="auto"/>
            <w:left w:val="none" w:sz="0" w:space="0" w:color="auto"/>
            <w:bottom w:val="none" w:sz="0" w:space="0" w:color="auto"/>
            <w:right w:val="none" w:sz="0" w:space="0" w:color="auto"/>
          </w:divBdr>
        </w:div>
        <w:div w:id="2122873725">
          <w:marLeft w:val="0"/>
          <w:marRight w:val="0"/>
          <w:marTop w:val="0"/>
          <w:marBottom w:val="0"/>
          <w:divBdr>
            <w:top w:val="none" w:sz="0" w:space="0" w:color="auto"/>
            <w:left w:val="none" w:sz="0" w:space="0" w:color="auto"/>
            <w:bottom w:val="none" w:sz="0" w:space="0" w:color="auto"/>
            <w:right w:val="none" w:sz="0" w:space="0" w:color="auto"/>
          </w:divBdr>
        </w:div>
      </w:divsChild>
    </w:div>
    <w:div w:id="1450081856">
      <w:bodyDiv w:val="1"/>
      <w:marLeft w:val="0"/>
      <w:marRight w:val="0"/>
      <w:marTop w:val="0"/>
      <w:marBottom w:val="0"/>
      <w:divBdr>
        <w:top w:val="none" w:sz="0" w:space="0" w:color="auto"/>
        <w:left w:val="none" w:sz="0" w:space="0" w:color="auto"/>
        <w:bottom w:val="none" w:sz="0" w:space="0" w:color="auto"/>
        <w:right w:val="none" w:sz="0" w:space="0" w:color="auto"/>
      </w:divBdr>
      <w:divsChild>
        <w:div w:id="876620625">
          <w:marLeft w:val="0"/>
          <w:marRight w:val="0"/>
          <w:marTop w:val="0"/>
          <w:marBottom w:val="0"/>
          <w:divBdr>
            <w:top w:val="none" w:sz="0" w:space="0" w:color="auto"/>
            <w:left w:val="none" w:sz="0" w:space="0" w:color="auto"/>
            <w:bottom w:val="none" w:sz="0" w:space="0" w:color="auto"/>
            <w:right w:val="none" w:sz="0" w:space="0" w:color="auto"/>
          </w:divBdr>
        </w:div>
        <w:div w:id="1082333781">
          <w:marLeft w:val="0"/>
          <w:marRight w:val="0"/>
          <w:marTop w:val="0"/>
          <w:marBottom w:val="0"/>
          <w:divBdr>
            <w:top w:val="none" w:sz="0" w:space="0" w:color="auto"/>
            <w:left w:val="none" w:sz="0" w:space="0" w:color="auto"/>
            <w:bottom w:val="none" w:sz="0" w:space="0" w:color="auto"/>
            <w:right w:val="none" w:sz="0" w:space="0" w:color="auto"/>
          </w:divBdr>
        </w:div>
      </w:divsChild>
    </w:div>
    <w:div w:id="1638411717">
      <w:bodyDiv w:val="1"/>
      <w:marLeft w:val="0"/>
      <w:marRight w:val="0"/>
      <w:marTop w:val="0"/>
      <w:marBottom w:val="0"/>
      <w:divBdr>
        <w:top w:val="none" w:sz="0" w:space="0" w:color="auto"/>
        <w:left w:val="none" w:sz="0" w:space="0" w:color="auto"/>
        <w:bottom w:val="none" w:sz="0" w:space="0" w:color="auto"/>
        <w:right w:val="none" w:sz="0" w:space="0" w:color="auto"/>
      </w:divBdr>
    </w:div>
    <w:div w:id="1660959530">
      <w:bodyDiv w:val="1"/>
      <w:marLeft w:val="0"/>
      <w:marRight w:val="0"/>
      <w:marTop w:val="0"/>
      <w:marBottom w:val="0"/>
      <w:divBdr>
        <w:top w:val="none" w:sz="0" w:space="0" w:color="auto"/>
        <w:left w:val="none" w:sz="0" w:space="0" w:color="auto"/>
        <w:bottom w:val="none" w:sz="0" w:space="0" w:color="auto"/>
        <w:right w:val="none" w:sz="0" w:space="0" w:color="auto"/>
      </w:divBdr>
      <w:divsChild>
        <w:div w:id="198903584">
          <w:marLeft w:val="0"/>
          <w:marRight w:val="0"/>
          <w:marTop w:val="0"/>
          <w:marBottom w:val="0"/>
          <w:divBdr>
            <w:top w:val="none" w:sz="0" w:space="0" w:color="auto"/>
            <w:left w:val="none" w:sz="0" w:space="0" w:color="auto"/>
            <w:bottom w:val="none" w:sz="0" w:space="0" w:color="auto"/>
            <w:right w:val="none" w:sz="0" w:space="0" w:color="auto"/>
          </w:divBdr>
        </w:div>
        <w:div w:id="394863368">
          <w:marLeft w:val="0"/>
          <w:marRight w:val="0"/>
          <w:marTop w:val="0"/>
          <w:marBottom w:val="0"/>
          <w:divBdr>
            <w:top w:val="none" w:sz="0" w:space="0" w:color="auto"/>
            <w:left w:val="none" w:sz="0" w:space="0" w:color="auto"/>
            <w:bottom w:val="none" w:sz="0" w:space="0" w:color="auto"/>
            <w:right w:val="none" w:sz="0" w:space="0" w:color="auto"/>
          </w:divBdr>
        </w:div>
        <w:div w:id="878663102">
          <w:marLeft w:val="0"/>
          <w:marRight w:val="0"/>
          <w:marTop w:val="0"/>
          <w:marBottom w:val="0"/>
          <w:divBdr>
            <w:top w:val="none" w:sz="0" w:space="0" w:color="auto"/>
            <w:left w:val="none" w:sz="0" w:space="0" w:color="auto"/>
            <w:bottom w:val="none" w:sz="0" w:space="0" w:color="auto"/>
            <w:right w:val="none" w:sz="0" w:space="0" w:color="auto"/>
          </w:divBdr>
        </w:div>
        <w:div w:id="1352953519">
          <w:marLeft w:val="0"/>
          <w:marRight w:val="0"/>
          <w:marTop w:val="0"/>
          <w:marBottom w:val="0"/>
          <w:divBdr>
            <w:top w:val="none" w:sz="0" w:space="0" w:color="auto"/>
            <w:left w:val="none" w:sz="0" w:space="0" w:color="auto"/>
            <w:bottom w:val="none" w:sz="0" w:space="0" w:color="auto"/>
            <w:right w:val="none" w:sz="0" w:space="0" w:color="auto"/>
          </w:divBdr>
        </w:div>
        <w:div w:id="1743142036">
          <w:marLeft w:val="0"/>
          <w:marRight w:val="0"/>
          <w:marTop w:val="0"/>
          <w:marBottom w:val="0"/>
          <w:divBdr>
            <w:top w:val="none" w:sz="0" w:space="0" w:color="auto"/>
            <w:left w:val="none" w:sz="0" w:space="0" w:color="auto"/>
            <w:bottom w:val="none" w:sz="0" w:space="0" w:color="auto"/>
            <w:right w:val="none" w:sz="0" w:space="0" w:color="auto"/>
          </w:divBdr>
        </w:div>
        <w:div w:id="1922330754">
          <w:marLeft w:val="0"/>
          <w:marRight w:val="0"/>
          <w:marTop w:val="0"/>
          <w:marBottom w:val="0"/>
          <w:divBdr>
            <w:top w:val="none" w:sz="0" w:space="0" w:color="auto"/>
            <w:left w:val="none" w:sz="0" w:space="0" w:color="auto"/>
            <w:bottom w:val="none" w:sz="0" w:space="0" w:color="auto"/>
            <w:right w:val="none" w:sz="0" w:space="0" w:color="auto"/>
          </w:divBdr>
        </w:div>
      </w:divsChild>
    </w:div>
    <w:div w:id="1746031015">
      <w:bodyDiv w:val="1"/>
      <w:marLeft w:val="0"/>
      <w:marRight w:val="0"/>
      <w:marTop w:val="0"/>
      <w:marBottom w:val="0"/>
      <w:divBdr>
        <w:top w:val="none" w:sz="0" w:space="0" w:color="auto"/>
        <w:left w:val="none" w:sz="0" w:space="0" w:color="auto"/>
        <w:bottom w:val="none" w:sz="0" w:space="0" w:color="auto"/>
        <w:right w:val="none" w:sz="0" w:space="0" w:color="auto"/>
      </w:divBdr>
    </w:div>
    <w:div w:id="2099398633">
      <w:bodyDiv w:val="1"/>
      <w:marLeft w:val="0"/>
      <w:marRight w:val="0"/>
      <w:marTop w:val="0"/>
      <w:marBottom w:val="0"/>
      <w:divBdr>
        <w:top w:val="none" w:sz="0" w:space="0" w:color="auto"/>
        <w:left w:val="none" w:sz="0" w:space="0" w:color="auto"/>
        <w:bottom w:val="none" w:sz="0" w:space="0" w:color="auto"/>
        <w:right w:val="none" w:sz="0" w:space="0" w:color="auto"/>
      </w:divBdr>
    </w:div>
    <w:div w:id="2115007146">
      <w:bodyDiv w:val="1"/>
      <w:marLeft w:val="0"/>
      <w:marRight w:val="0"/>
      <w:marTop w:val="0"/>
      <w:marBottom w:val="0"/>
      <w:divBdr>
        <w:top w:val="none" w:sz="0" w:space="0" w:color="auto"/>
        <w:left w:val="none" w:sz="0" w:space="0" w:color="auto"/>
        <w:bottom w:val="none" w:sz="0" w:space="0" w:color="auto"/>
        <w:right w:val="none" w:sz="0" w:space="0" w:color="auto"/>
      </w:divBdr>
    </w:div>
    <w:div w:id="2139377275">
      <w:bodyDiv w:val="1"/>
      <w:marLeft w:val="0"/>
      <w:marRight w:val="0"/>
      <w:marTop w:val="0"/>
      <w:marBottom w:val="0"/>
      <w:divBdr>
        <w:top w:val="none" w:sz="0" w:space="0" w:color="auto"/>
        <w:left w:val="none" w:sz="0" w:space="0" w:color="auto"/>
        <w:bottom w:val="none" w:sz="0" w:space="0" w:color="auto"/>
        <w:right w:val="none" w:sz="0" w:space="0" w:color="auto"/>
      </w:divBdr>
      <w:divsChild>
        <w:div w:id="516165300">
          <w:marLeft w:val="0"/>
          <w:marRight w:val="0"/>
          <w:marTop w:val="0"/>
          <w:marBottom w:val="0"/>
          <w:divBdr>
            <w:top w:val="none" w:sz="0" w:space="0" w:color="auto"/>
            <w:left w:val="none" w:sz="0" w:space="0" w:color="auto"/>
            <w:bottom w:val="none" w:sz="0" w:space="0" w:color="auto"/>
            <w:right w:val="none" w:sz="0" w:space="0" w:color="auto"/>
          </w:divBdr>
          <w:divsChild>
            <w:div w:id="1477723802">
              <w:marLeft w:val="1012"/>
              <w:marRight w:val="1012"/>
              <w:marTop w:val="0"/>
              <w:marBottom w:val="0"/>
              <w:divBdr>
                <w:top w:val="none" w:sz="0" w:space="0" w:color="auto"/>
                <w:left w:val="none" w:sz="0" w:space="0" w:color="auto"/>
                <w:bottom w:val="single" w:sz="6" w:space="6" w:color="DCDCDC"/>
                <w:right w:val="none" w:sz="0" w:space="0" w:color="auto"/>
              </w:divBdr>
              <w:divsChild>
                <w:div w:id="510728413">
                  <w:marLeft w:val="3642"/>
                  <w:marRight w:val="4500"/>
                  <w:marTop w:val="0"/>
                  <w:marBottom w:val="0"/>
                  <w:divBdr>
                    <w:top w:val="none" w:sz="0" w:space="0" w:color="auto"/>
                    <w:left w:val="none" w:sz="0" w:space="0" w:color="auto"/>
                    <w:bottom w:val="none" w:sz="0" w:space="0" w:color="auto"/>
                    <w:right w:val="none" w:sz="0" w:space="0" w:color="auto"/>
                  </w:divBdr>
                </w:div>
              </w:divsChild>
            </w:div>
          </w:divsChild>
        </w:div>
        <w:div w:id="2141678893">
          <w:marLeft w:val="0"/>
          <w:marRight w:val="0"/>
          <w:marTop w:val="0"/>
          <w:marBottom w:val="0"/>
          <w:divBdr>
            <w:top w:val="none" w:sz="0" w:space="0" w:color="auto"/>
            <w:left w:val="none" w:sz="0" w:space="0" w:color="auto"/>
            <w:bottom w:val="none" w:sz="0" w:space="0" w:color="auto"/>
            <w:right w:val="none" w:sz="0" w:space="0" w:color="auto"/>
          </w:divBdr>
          <w:divsChild>
            <w:div w:id="256015672">
              <w:marLeft w:val="0"/>
              <w:marRight w:val="0"/>
              <w:marTop w:val="0"/>
              <w:marBottom w:val="0"/>
              <w:divBdr>
                <w:top w:val="none" w:sz="0" w:space="0" w:color="auto"/>
                <w:left w:val="none" w:sz="0" w:space="0" w:color="auto"/>
                <w:bottom w:val="none" w:sz="0" w:space="0" w:color="auto"/>
                <w:right w:val="none" w:sz="0" w:space="0" w:color="auto"/>
              </w:divBdr>
              <w:divsChild>
                <w:div w:id="1614944042">
                  <w:marLeft w:val="0"/>
                  <w:marRight w:val="0"/>
                  <w:marTop w:val="0"/>
                  <w:marBottom w:val="0"/>
                  <w:divBdr>
                    <w:top w:val="none" w:sz="0" w:space="0" w:color="auto"/>
                    <w:left w:val="none" w:sz="0" w:space="0" w:color="auto"/>
                    <w:bottom w:val="none" w:sz="0" w:space="0" w:color="auto"/>
                    <w:right w:val="none" w:sz="0" w:space="0" w:color="auto"/>
                  </w:divBdr>
                  <w:divsChild>
                    <w:div w:id="595332076">
                      <w:marLeft w:val="0"/>
                      <w:marRight w:val="0"/>
                      <w:marTop w:val="0"/>
                      <w:marBottom w:val="0"/>
                      <w:divBdr>
                        <w:top w:val="none" w:sz="0" w:space="0" w:color="auto"/>
                        <w:left w:val="none" w:sz="0" w:space="0" w:color="auto"/>
                        <w:bottom w:val="none" w:sz="0" w:space="0" w:color="auto"/>
                        <w:right w:val="none" w:sz="0" w:space="0" w:color="auto"/>
                      </w:divBdr>
                      <w:divsChild>
                        <w:div w:id="1922712469">
                          <w:marLeft w:val="0"/>
                          <w:marRight w:val="0"/>
                          <w:marTop w:val="0"/>
                          <w:marBottom w:val="0"/>
                          <w:divBdr>
                            <w:top w:val="none" w:sz="0" w:space="0" w:color="auto"/>
                            <w:left w:val="none" w:sz="0" w:space="0" w:color="auto"/>
                            <w:bottom w:val="none" w:sz="0" w:space="0" w:color="auto"/>
                            <w:right w:val="none" w:sz="0" w:space="0" w:color="auto"/>
                          </w:divBdr>
                        </w:div>
                        <w:div w:id="1135295096">
                          <w:marLeft w:val="150"/>
                          <w:marRight w:val="0"/>
                          <w:marTop w:val="0"/>
                          <w:marBottom w:val="0"/>
                          <w:divBdr>
                            <w:top w:val="none" w:sz="0" w:space="0" w:color="auto"/>
                            <w:left w:val="none" w:sz="0" w:space="0" w:color="auto"/>
                            <w:bottom w:val="none" w:sz="0" w:space="0" w:color="auto"/>
                            <w:right w:val="none" w:sz="0" w:space="0" w:color="auto"/>
                          </w:divBdr>
                        </w:div>
                        <w:div w:id="434057108">
                          <w:marLeft w:val="150"/>
                          <w:marRight w:val="0"/>
                          <w:marTop w:val="0"/>
                          <w:marBottom w:val="0"/>
                          <w:divBdr>
                            <w:top w:val="none" w:sz="0" w:space="0" w:color="auto"/>
                            <w:left w:val="none" w:sz="0" w:space="0" w:color="auto"/>
                            <w:bottom w:val="none" w:sz="0" w:space="0" w:color="auto"/>
                            <w:right w:val="none" w:sz="0" w:space="0" w:color="auto"/>
                          </w:divBdr>
                        </w:div>
                        <w:div w:id="1639601689">
                          <w:marLeft w:val="150"/>
                          <w:marRight w:val="0"/>
                          <w:marTop w:val="0"/>
                          <w:marBottom w:val="0"/>
                          <w:divBdr>
                            <w:top w:val="none" w:sz="0" w:space="0" w:color="auto"/>
                            <w:left w:val="none" w:sz="0" w:space="0" w:color="auto"/>
                            <w:bottom w:val="none" w:sz="0" w:space="0" w:color="auto"/>
                            <w:right w:val="none" w:sz="0" w:space="0" w:color="auto"/>
                          </w:divBdr>
                        </w:div>
                        <w:div w:id="604850074">
                          <w:marLeft w:val="150"/>
                          <w:marRight w:val="0"/>
                          <w:marTop w:val="0"/>
                          <w:marBottom w:val="0"/>
                          <w:divBdr>
                            <w:top w:val="none" w:sz="0" w:space="0" w:color="auto"/>
                            <w:left w:val="none" w:sz="0" w:space="0" w:color="auto"/>
                            <w:bottom w:val="none" w:sz="0" w:space="0" w:color="auto"/>
                            <w:right w:val="none" w:sz="0" w:space="0" w:color="auto"/>
                          </w:divBdr>
                        </w:div>
                        <w:div w:id="2142727021">
                          <w:marLeft w:val="0"/>
                          <w:marRight w:val="0"/>
                          <w:marTop w:val="0"/>
                          <w:marBottom w:val="0"/>
                          <w:divBdr>
                            <w:top w:val="none" w:sz="0" w:space="0" w:color="auto"/>
                            <w:left w:val="none" w:sz="0" w:space="0" w:color="auto"/>
                            <w:bottom w:val="none" w:sz="0" w:space="0" w:color="auto"/>
                            <w:right w:val="none" w:sz="0" w:space="0" w:color="auto"/>
                          </w:divBdr>
                        </w:div>
                        <w:div w:id="1874229909">
                          <w:marLeft w:val="0"/>
                          <w:marRight w:val="0"/>
                          <w:marTop w:val="0"/>
                          <w:marBottom w:val="0"/>
                          <w:divBdr>
                            <w:top w:val="none" w:sz="0" w:space="0" w:color="auto"/>
                            <w:left w:val="none" w:sz="0" w:space="0" w:color="auto"/>
                            <w:bottom w:val="none" w:sz="0" w:space="0" w:color="auto"/>
                            <w:right w:val="none" w:sz="0" w:space="0" w:color="auto"/>
                          </w:divBdr>
                        </w:div>
                        <w:div w:id="10778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37459">
                  <w:marLeft w:val="0"/>
                  <w:marRight w:val="0"/>
                  <w:marTop w:val="0"/>
                  <w:marBottom w:val="0"/>
                  <w:divBdr>
                    <w:top w:val="none" w:sz="0" w:space="0" w:color="auto"/>
                    <w:left w:val="none" w:sz="0" w:space="0" w:color="auto"/>
                    <w:bottom w:val="none" w:sz="0" w:space="0" w:color="auto"/>
                    <w:right w:val="none" w:sz="0" w:space="0" w:color="auto"/>
                  </w:divBdr>
                  <w:divsChild>
                    <w:div w:id="1443574717">
                      <w:marLeft w:val="0"/>
                      <w:marRight w:val="0"/>
                      <w:marTop w:val="0"/>
                      <w:marBottom w:val="0"/>
                      <w:divBdr>
                        <w:top w:val="none" w:sz="0" w:space="0" w:color="auto"/>
                        <w:left w:val="none" w:sz="0" w:space="0" w:color="auto"/>
                        <w:bottom w:val="none" w:sz="0" w:space="0" w:color="auto"/>
                        <w:right w:val="none" w:sz="0" w:space="0" w:color="auto"/>
                      </w:divBdr>
                      <w:divsChild>
                        <w:div w:id="9210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15,&#160;(6" TargetMode="External"/><Relationship Id="rId3" Type="http://schemas.openxmlformats.org/officeDocument/2006/relationships/hyperlink" Target="https://www.ncbi.nlm.nih.gov/pmc/articles/PMC4843233" TargetMode="External"/><Relationship Id="rId7" Type="http://schemas.openxmlformats.org/officeDocument/2006/relationships/hyperlink" Target="https://onlinelibrary.wiley.com/action/doSearch?ContribAuthorStored=Harper%2C+S+J+F" TargetMode="External"/><Relationship Id="rId2" Type="http://schemas.openxmlformats.org/officeDocument/2006/relationships/hyperlink" Target="http://www.bjui.org" TargetMode="External"/><Relationship Id="rId1" Type="http://schemas.openxmlformats.org/officeDocument/2006/relationships/hyperlink" Target="https://www.sciencepubco.com/index.php/ijbas/article/view/4702%204" TargetMode="External"/><Relationship Id="rId6" Type="http://schemas.openxmlformats.org/officeDocument/2006/relationships/hyperlink" Target="https://onlinelibrary.wiley.com/action/doSearch?ContribAuthorStored=Watson%2C+C+J+E" TargetMode="External"/><Relationship Id="rId5" Type="http://schemas.openxmlformats.org/officeDocument/2006/relationships/hyperlink" Target="http://www.revmatanzas.sld.cu/revista%20medica/ano%202014/supl1%202014/tema05.htm" TargetMode="External"/><Relationship Id="rId4" Type="http://schemas.openxmlformats.org/officeDocument/2006/relationships/hyperlink" Target="https://www.ncbi.nlm.nih.gov/pmc/articles/PMC4843233" TargetMode="External"/><Relationship Id="rId9" Type="http://schemas.openxmlformats.org/officeDocument/2006/relationships/hyperlink" Target="https://doi.org/10.1111/ajt.133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A9684-B885-4703-B78D-60720021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1787</TotalTime>
  <Pages>1</Pages>
  <Words>3516</Words>
  <Characters>19338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29</cp:revision>
  <dcterms:created xsi:type="dcterms:W3CDTF">2020-02-12T09:31:00Z</dcterms:created>
  <dcterms:modified xsi:type="dcterms:W3CDTF">2022-12-13T19:51:00Z</dcterms:modified>
</cp:coreProperties>
</file>