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A3" w:rsidRPr="00BF5F09" w:rsidRDefault="00CA6E28" w:rsidP="00407BA3">
      <w:pPr>
        <w:spacing w:line="360" w:lineRule="auto"/>
        <w:jc w:val="center"/>
        <w:rPr>
          <w:rStyle w:val="apple-style-span"/>
          <w:rFonts w:ascii="Arial" w:hAnsi="Arial" w:cs="Arial"/>
          <w:b/>
          <w:sz w:val="24"/>
          <w:szCs w:val="24"/>
        </w:rPr>
      </w:pPr>
      <w:r>
        <w:rPr>
          <w:rStyle w:val="apple-style-span"/>
          <w:rFonts w:ascii="Arial" w:hAnsi="Arial" w:cs="Arial"/>
          <w:b/>
          <w:sz w:val="24"/>
          <w:szCs w:val="24"/>
        </w:rPr>
        <w:t xml:space="preserve">VI </w:t>
      </w:r>
      <w:r w:rsidR="00407BA3">
        <w:rPr>
          <w:rStyle w:val="apple-style-span"/>
          <w:rFonts w:ascii="Arial" w:hAnsi="Arial" w:cs="Arial"/>
          <w:b/>
          <w:sz w:val="24"/>
          <w:szCs w:val="24"/>
        </w:rPr>
        <w:t xml:space="preserve">Convención </w:t>
      </w:r>
      <w:r>
        <w:rPr>
          <w:rStyle w:val="apple-style-span"/>
          <w:rFonts w:ascii="Arial" w:hAnsi="Arial" w:cs="Arial"/>
          <w:b/>
          <w:sz w:val="24"/>
          <w:szCs w:val="24"/>
        </w:rPr>
        <w:t xml:space="preserve">Internacional virtual </w:t>
      </w:r>
      <w:r w:rsidR="00407BA3">
        <w:rPr>
          <w:rStyle w:val="apple-style-span"/>
          <w:rFonts w:ascii="Arial" w:hAnsi="Arial" w:cs="Arial"/>
          <w:b/>
          <w:sz w:val="24"/>
          <w:szCs w:val="24"/>
        </w:rPr>
        <w:t>de morfología 2022</w:t>
      </w:r>
    </w:p>
    <w:p w:rsidR="00407BA3" w:rsidRPr="00A22916" w:rsidRDefault="00407BA3" w:rsidP="00407BA3">
      <w:pPr>
        <w:spacing w:line="360" w:lineRule="auto"/>
        <w:jc w:val="both"/>
        <w:rPr>
          <w:rStyle w:val="apple-style-span"/>
          <w:rFonts w:ascii="Arial" w:hAnsi="Arial" w:cs="Arial"/>
          <w:caps/>
          <w:sz w:val="24"/>
          <w:szCs w:val="24"/>
        </w:rPr>
      </w:pPr>
      <w:bookmarkStart w:id="0" w:name="_GoBack"/>
      <w:r w:rsidRPr="00A22916">
        <w:rPr>
          <w:rStyle w:val="apple-style-span"/>
          <w:rFonts w:ascii="Arial" w:hAnsi="Arial" w:cs="Arial"/>
          <w:caps/>
          <w:sz w:val="24"/>
          <w:szCs w:val="24"/>
        </w:rPr>
        <w:t>Drenaje anómalo total de venas pulmonares. (Cardiopatía congénita compleja) Presentación de caso.</w:t>
      </w:r>
    </w:p>
    <w:bookmarkEnd w:id="0"/>
    <w:p w:rsidR="00407BA3" w:rsidRDefault="00407BA3" w:rsidP="00407BA3">
      <w:pPr>
        <w:spacing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BF5F09">
        <w:rPr>
          <w:rStyle w:val="apple-style-span"/>
          <w:rFonts w:ascii="Arial" w:hAnsi="Arial" w:cs="Arial"/>
          <w:b/>
          <w:sz w:val="24"/>
          <w:szCs w:val="24"/>
        </w:rPr>
        <w:t>Autores:</w:t>
      </w:r>
      <w:r w:rsidRPr="00BF5F09">
        <w:rPr>
          <w:rStyle w:val="apple-style-span"/>
          <w:rFonts w:ascii="Arial" w:hAnsi="Arial" w:cs="Arial"/>
          <w:sz w:val="24"/>
          <w:szCs w:val="24"/>
        </w:rPr>
        <w:t xml:space="preserve"> 1-Dra. Liz Reyes </w:t>
      </w:r>
      <w:proofErr w:type="spellStart"/>
      <w:r w:rsidRPr="00BF5F09">
        <w:rPr>
          <w:rStyle w:val="apple-style-span"/>
          <w:rFonts w:ascii="Arial" w:hAnsi="Arial" w:cs="Arial"/>
          <w:sz w:val="24"/>
          <w:szCs w:val="24"/>
        </w:rPr>
        <w:t>Canet</w:t>
      </w:r>
      <w:proofErr w:type="spellEnd"/>
      <w:r w:rsidRPr="00BF5F09">
        <w:rPr>
          <w:rStyle w:val="apple-style-span"/>
          <w:rFonts w:ascii="Arial" w:hAnsi="Arial" w:cs="Arial"/>
          <w:sz w:val="24"/>
          <w:szCs w:val="24"/>
        </w:rPr>
        <w:t xml:space="preserve"> (Médico legista, </w:t>
      </w:r>
      <w:hyperlink r:id="rId4" w:history="1">
        <w:r w:rsidRPr="00BF5F09">
          <w:rPr>
            <w:rStyle w:val="Hipervnculo"/>
            <w:rFonts w:ascii="Arial" w:hAnsi="Arial" w:cs="Arial"/>
            <w:sz w:val="24"/>
            <w:szCs w:val="24"/>
          </w:rPr>
          <w:t>lizkanette@infomed.sld.cu</w:t>
        </w:r>
      </w:hyperlink>
      <w:r w:rsidRPr="00BF5F09">
        <w:rPr>
          <w:rStyle w:val="apple-style-span"/>
          <w:rFonts w:ascii="Arial" w:hAnsi="Arial" w:cs="Arial"/>
          <w:sz w:val="24"/>
          <w:szCs w:val="24"/>
        </w:rPr>
        <w:t xml:space="preserve">, 54744586, La Habana, Cuba) 2-Dra. Irene Sirgo Patiño (Medico Patólogo Forense, </w:t>
      </w:r>
      <w:hyperlink r:id="rId5" w:history="1">
        <w:r w:rsidRPr="00BF5F09">
          <w:rPr>
            <w:rStyle w:val="Hipervnculo"/>
            <w:rFonts w:ascii="Arial" w:hAnsi="Arial" w:cs="Arial"/>
            <w:sz w:val="24"/>
            <w:szCs w:val="24"/>
          </w:rPr>
          <w:t>ordunalz@infomed.sld.cu</w:t>
        </w:r>
      </w:hyperlink>
      <w:r w:rsidRPr="00BF5F09">
        <w:rPr>
          <w:rStyle w:val="apple-style-span"/>
          <w:rFonts w:ascii="Arial" w:hAnsi="Arial" w:cs="Arial"/>
          <w:sz w:val="24"/>
          <w:szCs w:val="24"/>
        </w:rPr>
        <w:t xml:space="preserve">, 78781953, La Habana, Cuba) 3-Dr. Juan Alberto Abreu </w:t>
      </w:r>
      <w:proofErr w:type="spellStart"/>
      <w:r w:rsidRPr="00BF5F09">
        <w:rPr>
          <w:rStyle w:val="apple-style-span"/>
          <w:rFonts w:ascii="Arial" w:hAnsi="Arial" w:cs="Arial"/>
          <w:sz w:val="24"/>
          <w:szCs w:val="24"/>
        </w:rPr>
        <w:t>Scull</w:t>
      </w:r>
      <w:proofErr w:type="spellEnd"/>
      <w:r w:rsidRPr="00BF5F09">
        <w:rPr>
          <w:rStyle w:val="apple-style-span"/>
          <w:rFonts w:ascii="Arial" w:hAnsi="Arial" w:cs="Arial"/>
          <w:sz w:val="24"/>
          <w:szCs w:val="24"/>
        </w:rPr>
        <w:t xml:space="preserve"> (Médico legista, </w:t>
      </w:r>
      <w:hyperlink r:id="rId6" w:history="1">
        <w:r w:rsidRPr="00BF5F09">
          <w:rPr>
            <w:rStyle w:val="Hipervnculo"/>
            <w:rFonts w:ascii="Arial" w:hAnsi="Arial" w:cs="Arial"/>
            <w:sz w:val="24"/>
            <w:szCs w:val="24"/>
          </w:rPr>
          <w:t>albertoabreu@infomed.sld.cu</w:t>
        </w:r>
      </w:hyperlink>
      <w:r w:rsidRPr="00BF5F09">
        <w:rPr>
          <w:rStyle w:val="apple-style-span"/>
          <w:rFonts w:ascii="Arial" w:hAnsi="Arial" w:cs="Arial"/>
          <w:sz w:val="24"/>
          <w:szCs w:val="24"/>
        </w:rPr>
        <w:t>, 56071373, La Habana, Cuba) 4-Dr. Fidel Simón (Médico Patólogo Forense, 55164129, La Habana, Cuba)</w:t>
      </w:r>
    </w:p>
    <w:p w:rsidR="00407BA3" w:rsidRPr="00BF5F09" w:rsidRDefault="00407BA3" w:rsidP="00407BA3">
      <w:pPr>
        <w:spacing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881BBF">
        <w:rPr>
          <w:rStyle w:val="apple-style-span"/>
          <w:rFonts w:ascii="Arial" w:hAnsi="Arial" w:cs="Arial"/>
          <w:b/>
          <w:sz w:val="24"/>
          <w:szCs w:val="24"/>
        </w:rPr>
        <w:t>Modalidad:</w:t>
      </w:r>
      <w:r>
        <w:rPr>
          <w:rStyle w:val="apple-style-span"/>
          <w:rFonts w:ascii="Arial" w:hAnsi="Arial" w:cs="Arial"/>
          <w:sz w:val="24"/>
          <w:szCs w:val="24"/>
        </w:rPr>
        <w:t xml:space="preserve"> Poster.</w:t>
      </w:r>
    </w:p>
    <w:p w:rsidR="00407BA3" w:rsidRPr="00BF5F09" w:rsidRDefault="00407BA3" w:rsidP="00407BA3">
      <w:pPr>
        <w:spacing w:line="360" w:lineRule="auto"/>
        <w:jc w:val="both"/>
        <w:rPr>
          <w:rStyle w:val="apple-style-span"/>
          <w:rFonts w:ascii="Arial" w:hAnsi="Arial" w:cs="Arial"/>
          <w:b/>
          <w:sz w:val="24"/>
          <w:szCs w:val="24"/>
        </w:rPr>
      </w:pPr>
      <w:r w:rsidRPr="00BF5F09">
        <w:rPr>
          <w:rStyle w:val="apple-style-span"/>
          <w:rFonts w:ascii="Arial" w:hAnsi="Arial" w:cs="Arial"/>
          <w:b/>
          <w:sz w:val="24"/>
          <w:szCs w:val="24"/>
        </w:rPr>
        <w:t>Resumen.</w:t>
      </w:r>
    </w:p>
    <w:p w:rsidR="00407BA3" w:rsidRPr="00881BBF" w:rsidRDefault="00407BA3" w:rsidP="00407BA3">
      <w:pPr>
        <w:autoSpaceDE w:val="0"/>
        <w:autoSpaceDN w:val="0"/>
        <w:adjustRightInd w:val="0"/>
        <w:spacing w:after="0"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C63B39">
        <w:rPr>
          <w:rStyle w:val="apple-style-span"/>
          <w:rFonts w:ascii="Arial" w:hAnsi="Arial" w:cs="Arial"/>
          <w:sz w:val="24"/>
          <w:szCs w:val="24"/>
        </w:rPr>
        <w:t xml:space="preserve">Se trata de la presentación de un caso infrecuente en la medicina y que representa el 1% de las cardiopatías congénitas y tuvimos la oportunidad de correlacionar la clínica y los complementarios durante la autopsia médico legal realizada y encontrar hallazgos asociados a esta afección. Y resulta importante </w:t>
      </w:r>
      <w:proofErr w:type="gramStart"/>
      <w:r w:rsidRPr="00C63B39">
        <w:rPr>
          <w:rStyle w:val="apple-style-span"/>
          <w:rFonts w:ascii="Arial" w:hAnsi="Arial" w:cs="Arial"/>
          <w:sz w:val="24"/>
          <w:szCs w:val="24"/>
        </w:rPr>
        <w:t>divulgarla</w:t>
      </w:r>
      <w:proofErr w:type="gramEnd"/>
      <w:r w:rsidRPr="00C63B39">
        <w:rPr>
          <w:rStyle w:val="apple-style-span"/>
          <w:rFonts w:ascii="Arial" w:hAnsi="Arial" w:cs="Arial"/>
          <w:sz w:val="24"/>
          <w:szCs w:val="24"/>
        </w:rPr>
        <w:t xml:space="preserve"> en eventos científicos y tiene criterio de publicación para el colegio médico internacional. </w:t>
      </w:r>
      <w:r w:rsidRPr="00C63B39">
        <w:rPr>
          <w:rFonts w:ascii="Arial" w:hAnsi="Arial" w:cs="Arial"/>
          <w:sz w:val="24"/>
          <w:szCs w:val="24"/>
        </w:rPr>
        <w:t xml:space="preserve">Las anomalías de drenajes de las venas pulmonares se deben a una alteración precoz en el desarrollo embrionario de las venas pulmonares (derechas o izquierdas) mientras están presentes aún conexiones con venas sistémicas (cardinal, </w:t>
      </w:r>
      <w:proofErr w:type="spellStart"/>
      <w:r w:rsidRPr="00C63B39">
        <w:rPr>
          <w:rFonts w:ascii="Arial" w:hAnsi="Arial" w:cs="Arial"/>
          <w:sz w:val="24"/>
          <w:szCs w:val="24"/>
        </w:rPr>
        <w:t>umbilicovitelinas</w:t>
      </w:r>
      <w:proofErr w:type="spellEnd"/>
      <w:r w:rsidRPr="00C63B39">
        <w:rPr>
          <w:rFonts w:ascii="Arial" w:hAnsi="Arial" w:cs="Arial"/>
          <w:sz w:val="24"/>
          <w:szCs w:val="24"/>
        </w:rPr>
        <w:t>)</w:t>
      </w:r>
      <w:r w:rsidRPr="00C63B39">
        <w:rPr>
          <w:rStyle w:val="apple-style-span"/>
          <w:rFonts w:ascii="Arial" w:hAnsi="Arial" w:cs="Arial"/>
          <w:sz w:val="24"/>
          <w:szCs w:val="24"/>
          <w:vertAlign w:val="superscript"/>
        </w:rPr>
        <w:t>1</w:t>
      </w:r>
      <w:r w:rsidRPr="00C63B39">
        <w:rPr>
          <w:rStyle w:val="apple-style-span"/>
          <w:rFonts w:ascii="Arial" w:hAnsi="Arial" w:cs="Arial"/>
          <w:sz w:val="24"/>
          <w:szCs w:val="24"/>
        </w:rPr>
        <w:t xml:space="preserve"> (Johns Hopkins </w:t>
      </w:r>
      <w:proofErr w:type="spellStart"/>
      <w:r w:rsidRPr="00C63B39">
        <w:rPr>
          <w:rStyle w:val="apple-style-span"/>
          <w:rFonts w:ascii="Arial" w:hAnsi="Arial" w:cs="Arial"/>
          <w:sz w:val="24"/>
          <w:szCs w:val="24"/>
        </w:rPr>
        <w:t>Children´s</w:t>
      </w:r>
      <w:proofErr w:type="spellEnd"/>
      <w:r w:rsidRPr="00C63B39">
        <w:rPr>
          <w:rStyle w:val="apple-style-span"/>
          <w:rFonts w:ascii="Arial" w:hAnsi="Arial" w:cs="Arial"/>
          <w:sz w:val="24"/>
          <w:szCs w:val="24"/>
        </w:rPr>
        <w:t xml:space="preserve"> Hospital)</w:t>
      </w:r>
      <w:r w:rsidRPr="00C63B39">
        <w:rPr>
          <w:rFonts w:ascii="Arial" w:hAnsi="Arial" w:cs="Arial"/>
          <w:sz w:val="24"/>
          <w:szCs w:val="24"/>
        </w:rPr>
        <w:t xml:space="preserve">. La conexión anómala total de las venas pulmonares constituye entre 0.4 y 2.0% de las cardiopatías congénitas: ocurre en 6.8 de cada 100,000 individuos. Se diagnostica en 68% de los pacientes en etapa neonatal, lo que refleja la gravedad de esta cardiopatía. La variedad de conexión anómala total de las venas pulmonares </w:t>
      </w:r>
      <w:proofErr w:type="spellStart"/>
      <w:r w:rsidRPr="00C63B39">
        <w:rPr>
          <w:rFonts w:ascii="Arial" w:hAnsi="Arial" w:cs="Arial"/>
          <w:sz w:val="24"/>
          <w:szCs w:val="24"/>
        </w:rPr>
        <w:t>infracardiaca</w:t>
      </w:r>
      <w:proofErr w:type="spellEnd"/>
      <w:r w:rsidRPr="00C63B39">
        <w:rPr>
          <w:rFonts w:ascii="Arial" w:hAnsi="Arial" w:cs="Arial"/>
          <w:sz w:val="24"/>
          <w:szCs w:val="24"/>
        </w:rPr>
        <w:t xml:space="preserve"> representa entre 15 y 26% de todas sus variedades.</w:t>
      </w:r>
      <w:r w:rsidRPr="00734EF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Alessio</w:t>
      </w:r>
      <w:proofErr w:type="spellEnd"/>
      <w:r w:rsidRPr="00734EF6">
        <w:rPr>
          <w:rFonts w:ascii="Arial" w:hAnsi="Arial" w:cs="Arial"/>
          <w:bCs/>
          <w:i/>
          <w:iCs/>
          <w:sz w:val="24"/>
          <w:szCs w:val="24"/>
        </w:rPr>
        <w:t xml:space="preserve"> Garro Donini2, </w:t>
      </w:r>
      <w:r w:rsidRPr="00734EF6">
        <w:rPr>
          <w:rFonts w:ascii="Arial" w:hAnsi="Arial" w:cs="Arial"/>
          <w:sz w:val="24"/>
          <w:szCs w:val="24"/>
        </w:rPr>
        <w:t>Vol. 33 (1), Marzo 2016. ISSN 1409-0015, Medicina Legal de Costa Rica - Edición Virtual)</w:t>
      </w:r>
      <w:r>
        <w:rPr>
          <w:rFonts w:ascii="Arial" w:hAnsi="Arial" w:cs="Arial"/>
          <w:sz w:val="24"/>
          <w:szCs w:val="24"/>
        </w:rPr>
        <w:t xml:space="preserve">. Metodológicamente se hizo una revisión bibliográfica  actualizada y </w:t>
      </w:r>
      <w:r>
        <w:rPr>
          <w:rFonts w:ascii="Arial" w:hAnsi="Arial" w:cs="Arial"/>
          <w:color w:val="231F20"/>
          <w:sz w:val="24"/>
          <w:szCs w:val="24"/>
        </w:rPr>
        <w:t>se</w:t>
      </w:r>
      <w:r w:rsidRPr="00881BBF">
        <w:rPr>
          <w:rFonts w:ascii="Arial" w:hAnsi="Arial" w:cs="Arial"/>
          <w:color w:val="231F20"/>
          <w:sz w:val="24"/>
          <w:szCs w:val="24"/>
        </w:rPr>
        <w:t xml:space="preserve"> establec</w:t>
      </w:r>
      <w:r>
        <w:rPr>
          <w:rFonts w:ascii="Arial" w:hAnsi="Arial" w:cs="Arial"/>
          <w:color w:val="231F20"/>
          <w:sz w:val="24"/>
          <w:szCs w:val="24"/>
        </w:rPr>
        <w:t>ió</w:t>
      </w:r>
      <w:r w:rsidRPr="00881BBF">
        <w:rPr>
          <w:rFonts w:ascii="Arial" w:hAnsi="Arial" w:cs="Arial"/>
          <w:color w:val="231F20"/>
          <w:sz w:val="24"/>
          <w:szCs w:val="24"/>
        </w:rPr>
        <w:t xml:space="preserve"> la correspondencia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881BBF">
        <w:rPr>
          <w:rFonts w:ascii="Arial" w:hAnsi="Arial" w:cs="Arial"/>
          <w:color w:val="231F20"/>
          <w:sz w:val="24"/>
          <w:szCs w:val="24"/>
        </w:rPr>
        <w:t xml:space="preserve">entre el rasgo </w:t>
      </w:r>
      <w:proofErr w:type="spellStart"/>
      <w:r w:rsidRPr="00881BBF">
        <w:rPr>
          <w:rFonts w:ascii="Arial" w:hAnsi="Arial" w:cs="Arial"/>
          <w:color w:val="231F20"/>
          <w:sz w:val="24"/>
          <w:szCs w:val="24"/>
        </w:rPr>
        <w:t>anatomopatológico</w:t>
      </w:r>
      <w:proofErr w:type="spellEnd"/>
      <w:r w:rsidRPr="00881BBF">
        <w:rPr>
          <w:rFonts w:ascii="Arial" w:hAnsi="Arial" w:cs="Arial"/>
          <w:color w:val="231F20"/>
          <w:sz w:val="24"/>
          <w:szCs w:val="24"/>
        </w:rPr>
        <w:t xml:space="preserve"> de la cardiopatía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881BBF">
        <w:rPr>
          <w:rFonts w:ascii="Arial" w:hAnsi="Arial" w:cs="Arial"/>
          <w:color w:val="231F20"/>
          <w:sz w:val="24"/>
          <w:szCs w:val="24"/>
        </w:rPr>
        <w:t>y la conexión primaria de las venas pulmonares.</w:t>
      </w:r>
      <w:r w:rsidRPr="00881BBF">
        <w:rPr>
          <w:rFonts w:ascii="Arial" w:hAnsi="Arial" w:cs="Arial"/>
          <w:sz w:val="24"/>
          <w:szCs w:val="24"/>
        </w:rPr>
        <w:t xml:space="preserve"> </w:t>
      </w:r>
    </w:p>
    <w:p w:rsidR="00357BD5" w:rsidRDefault="00407BA3" w:rsidP="00407BA3">
      <w:pPr>
        <w:spacing w:line="360" w:lineRule="auto"/>
        <w:jc w:val="both"/>
      </w:pPr>
      <w:r>
        <w:t xml:space="preserve"> </w:t>
      </w:r>
      <w:r w:rsidRPr="00947EA5">
        <w:rPr>
          <w:rFonts w:ascii="Arial" w:hAnsi="Arial" w:cs="Arial"/>
          <w:b/>
          <w:sz w:val="24"/>
          <w:szCs w:val="24"/>
        </w:rPr>
        <w:t>Palabras clave</w:t>
      </w:r>
      <w:r>
        <w:rPr>
          <w:rFonts w:ascii="Arial" w:hAnsi="Arial" w:cs="Arial"/>
          <w:b/>
          <w:sz w:val="24"/>
          <w:szCs w:val="24"/>
        </w:rPr>
        <w:t>:</w:t>
      </w:r>
      <w:r w:rsidRPr="00947EA5">
        <w:rPr>
          <w:rFonts w:ascii="Arial" w:hAnsi="Arial" w:cs="Arial"/>
          <w:sz w:val="24"/>
          <w:szCs w:val="24"/>
        </w:rPr>
        <w:t xml:space="preserve"> </w:t>
      </w:r>
      <w:r w:rsidRPr="00947EA5">
        <w:rPr>
          <w:rFonts w:ascii="Arial" w:hAnsi="Arial" w:cs="Arial"/>
          <w:color w:val="000000"/>
          <w:sz w:val="24"/>
          <w:szCs w:val="24"/>
        </w:rPr>
        <w:t>Cardiopatía Congénita compleja; Drenaje Venoso Pulmonar Anómalo total; Hipoplasia de la Aorta.</w:t>
      </w:r>
    </w:p>
    <w:sectPr w:rsidR="00357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3"/>
    <w:rsid w:val="00357BD5"/>
    <w:rsid w:val="00407BA3"/>
    <w:rsid w:val="00A22916"/>
    <w:rsid w:val="00C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0AFC3-FA40-48B5-BE95-4F8854C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07BA3"/>
  </w:style>
  <w:style w:type="character" w:styleId="Hipervnculo">
    <w:name w:val="Hyperlink"/>
    <w:basedOn w:val="Fuentedeprrafopredeter"/>
    <w:uiPriority w:val="99"/>
    <w:unhideWhenUsed/>
    <w:rsid w:val="00407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ertoabreu@infomed.sld.cu" TargetMode="External"/><Relationship Id="rId5" Type="http://schemas.openxmlformats.org/officeDocument/2006/relationships/hyperlink" Target="mailto:ordunalz@infomed.sld.cu" TargetMode="External"/><Relationship Id="rId4" Type="http://schemas.openxmlformats.org/officeDocument/2006/relationships/hyperlink" Target="mailto:lizkanette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Usuario de Windows</cp:lastModifiedBy>
  <cp:revision>3</cp:revision>
  <dcterms:created xsi:type="dcterms:W3CDTF">2022-12-19T15:13:00Z</dcterms:created>
  <dcterms:modified xsi:type="dcterms:W3CDTF">2022-12-20T18:54:00Z</dcterms:modified>
</cp:coreProperties>
</file>